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73382" w14:textId="2EA9D61A" w:rsidR="00451A3F" w:rsidRPr="00A808D8" w:rsidRDefault="00E6056B" w:rsidP="00A808D8">
      <w:pPr>
        <w:spacing w:before="71"/>
        <w:ind w:right="56"/>
        <w:jc w:val="right"/>
        <w:rPr>
          <w:rFonts w:ascii="Arial" w:hAnsi="Arial" w:cs="Arial"/>
          <w:b/>
        </w:rPr>
      </w:pPr>
      <w:r w:rsidRPr="00A808D8">
        <w:rPr>
          <w:rFonts w:ascii="Arial" w:hAnsi="Arial" w:cs="Arial"/>
          <w:b/>
        </w:rPr>
        <w:t>Załącznik</w:t>
      </w:r>
      <w:r w:rsidRPr="00A808D8">
        <w:rPr>
          <w:rFonts w:ascii="Arial" w:hAnsi="Arial" w:cs="Arial"/>
          <w:b/>
          <w:spacing w:val="-3"/>
        </w:rPr>
        <w:t xml:space="preserve"> </w:t>
      </w:r>
      <w:r w:rsidRPr="00A808D8">
        <w:rPr>
          <w:rFonts w:ascii="Arial" w:hAnsi="Arial" w:cs="Arial"/>
          <w:b/>
        </w:rPr>
        <w:t>nr</w:t>
      </w:r>
      <w:r w:rsidRPr="00A808D8">
        <w:rPr>
          <w:rFonts w:ascii="Arial" w:hAnsi="Arial" w:cs="Arial"/>
          <w:b/>
          <w:spacing w:val="-4"/>
        </w:rPr>
        <w:t xml:space="preserve"> </w:t>
      </w:r>
      <w:r w:rsidR="001E350B">
        <w:rPr>
          <w:rFonts w:ascii="Arial" w:hAnsi="Arial" w:cs="Arial"/>
          <w:b/>
        </w:rPr>
        <w:t>2 do Zaproszenia do złożenia oferty</w:t>
      </w:r>
    </w:p>
    <w:p w14:paraId="3B0FEF06" w14:textId="77777777" w:rsidR="00451A3F" w:rsidRPr="00A808D8" w:rsidRDefault="00451A3F" w:rsidP="00A808D8">
      <w:pPr>
        <w:pStyle w:val="Tekstpodstawowy"/>
        <w:spacing w:before="0"/>
        <w:ind w:left="0" w:right="56"/>
        <w:jc w:val="left"/>
        <w:rPr>
          <w:rFonts w:ascii="Arial" w:hAnsi="Arial" w:cs="Arial"/>
          <w:b/>
        </w:rPr>
      </w:pPr>
    </w:p>
    <w:p w14:paraId="6D518920" w14:textId="77777777" w:rsidR="00451A3F" w:rsidRPr="00A808D8" w:rsidRDefault="00451A3F" w:rsidP="00A808D8">
      <w:pPr>
        <w:pStyle w:val="Tekstpodstawowy"/>
        <w:spacing w:before="0"/>
        <w:ind w:left="0" w:right="56"/>
        <w:jc w:val="left"/>
        <w:rPr>
          <w:rFonts w:ascii="Arial" w:hAnsi="Arial" w:cs="Arial"/>
          <w:b/>
        </w:rPr>
      </w:pPr>
    </w:p>
    <w:p w14:paraId="6C06898F" w14:textId="77777777" w:rsidR="00451A3F" w:rsidRPr="00A808D8" w:rsidRDefault="00451A3F" w:rsidP="00A808D8">
      <w:pPr>
        <w:pStyle w:val="Tekstpodstawowy"/>
        <w:spacing w:before="102"/>
        <w:ind w:left="0" w:right="56"/>
        <w:jc w:val="left"/>
        <w:rPr>
          <w:rFonts w:ascii="Arial" w:hAnsi="Arial" w:cs="Arial"/>
          <w:b/>
        </w:rPr>
      </w:pPr>
    </w:p>
    <w:p w14:paraId="51D81362" w14:textId="77777777" w:rsidR="00451A3F" w:rsidRPr="00A808D8" w:rsidRDefault="00E6056B" w:rsidP="0081448C">
      <w:pPr>
        <w:ind w:left="809" w:right="56" w:hanging="667"/>
        <w:jc w:val="center"/>
        <w:rPr>
          <w:rFonts w:ascii="Arial" w:hAnsi="Arial" w:cs="Arial"/>
          <w:b/>
        </w:rPr>
      </w:pPr>
      <w:r w:rsidRPr="00A808D8">
        <w:rPr>
          <w:rFonts w:ascii="Arial" w:hAnsi="Arial" w:cs="Arial"/>
          <w:b/>
        </w:rPr>
        <w:t>WZÓR</w:t>
      </w:r>
      <w:r w:rsidRPr="00A808D8">
        <w:rPr>
          <w:rFonts w:ascii="Arial" w:hAnsi="Arial" w:cs="Arial"/>
          <w:b/>
          <w:spacing w:val="-1"/>
        </w:rPr>
        <w:t xml:space="preserve"> </w:t>
      </w:r>
      <w:r w:rsidRPr="00A808D8">
        <w:rPr>
          <w:rFonts w:ascii="Arial" w:hAnsi="Arial" w:cs="Arial"/>
          <w:b/>
          <w:spacing w:val="-2"/>
        </w:rPr>
        <w:t>UMOWY</w:t>
      </w:r>
    </w:p>
    <w:p w14:paraId="696C67BF" w14:textId="77777777" w:rsidR="00451A3F" w:rsidRPr="00A808D8" w:rsidRDefault="00451A3F" w:rsidP="0081448C">
      <w:pPr>
        <w:pStyle w:val="Tekstpodstawowy"/>
        <w:spacing w:before="240"/>
        <w:ind w:left="809" w:right="56" w:hanging="667"/>
        <w:jc w:val="left"/>
        <w:rPr>
          <w:rFonts w:ascii="Arial" w:hAnsi="Arial" w:cs="Arial"/>
          <w:b/>
        </w:rPr>
      </w:pPr>
    </w:p>
    <w:p w14:paraId="7ED4FFB9" w14:textId="729AFAEA" w:rsidR="00451A3F" w:rsidRPr="00A808D8" w:rsidRDefault="00E6056B" w:rsidP="0081448C">
      <w:pPr>
        <w:ind w:left="809" w:right="56" w:hanging="667"/>
        <w:jc w:val="center"/>
        <w:rPr>
          <w:rFonts w:ascii="Arial" w:hAnsi="Arial" w:cs="Arial"/>
          <w:b/>
        </w:rPr>
      </w:pPr>
      <w:r w:rsidRPr="00A808D8">
        <w:rPr>
          <w:rFonts w:ascii="Arial" w:hAnsi="Arial" w:cs="Arial"/>
          <w:b/>
        </w:rPr>
        <w:t>Umowa</w:t>
      </w:r>
      <w:r w:rsidRPr="00A808D8">
        <w:rPr>
          <w:rFonts w:ascii="Arial" w:hAnsi="Arial" w:cs="Arial"/>
          <w:b/>
          <w:spacing w:val="-4"/>
        </w:rPr>
        <w:t xml:space="preserve"> </w:t>
      </w:r>
      <w:r w:rsidRPr="00A808D8">
        <w:rPr>
          <w:rFonts w:ascii="Arial" w:hAnsi="Arial" w:cs="Arial"/>
          <w:b/>
        </w:rPr>
        <w:t>nr</w:t>
      </w:r>
      <w:r w:rsidRPr="00A808D8">
        <w:rPr>
          <w:rFonts w:ascii="Arial" w:hAnsi="Arial" w:cs="Arial"/>
          <w:b/>
          <w:spacing w:val="-3"/>
        </w:rPr>
        <w:t xml:space="preserve"> </w:t>
      </w:r>
      <w:r w:rsidRPr="00A808D8">
        <w:rPr>
          <w:rFonts w:ascii="Arial" w:hAnsi="Arial" w:cs="Arial"/>
          <w:b/>
          <w:spacing w:val="-2"/>
        </w:rPr>
        <w:t>__________________________________________</w:t>
      </w:r>
    </w:p>
    <w:p w14:paraId="4C634747" w14:textId="77777777" w:rsidR="00451A3F" w:rsidRPr="00A808D8" w:rsidRDefault="00451A3F" w:rsidP="0081448C">
      <w:pPr>
        <w:pStyle w:val="Tekstpodstawowy"/>
        <w:spacing w:before="0"/>
        <w:ind w:left="809" w:right="56" w:hanging="667"/>
        <w:jc w:val="left"/>
        <w:rPr>
          <w:rFonts w:ascii="Arial" w:hAnsi="Arial" w:cs="Arial"/>
          <w:b/>
        </w:rPr>
      </w:pPr>
    </w:p>
    <w:p w14:paraId="17B25E5D" w14:textId="77777777" w:rsidR="00451A3F" w:rsidRPr="00A808D8" w:rsidRDefault="00451A3F" w:rsidP="0081448C">
      <w:pPr>
        <w:pStyle w:val="Tekstpodstawowy"/>
        <w:spacing w:before="0"/>
        <w:ind w:left="809" w:right="56" w:hanging="667"/>
        <w:jc w:val="left"/>
        <w:rPr>
          <w:rFonts w:ascii="Arial" w:hAnsi="Arial" w:cs="Arial"/>
          <w:b/>
        </w:rPr>
      </w:pPr>
    </w:p>
    <w:p w14:paraId="30DADB05" w14:textId="77777777" w:rsidR="00451A3F" w:rsidRPr="00A808D8" w:rsidRDefault="00451A3F" w:rsidP="00A808D8">
      <w:pPr>
        <w:pStyle w:val="Tekstpodstawowy"/>
        <w:spacing w:before="101"/>
        <w:ind w:left="0" w:right="56"/>
        <w:jc w:val="left"/>
        <w:rPr>
          <w:rFonts w:ascii="Arial" w:hAnsi="Arial" w:cs="Arial"/>
          <w:b/>
        </w:rPr>
      </w:pPr>
    </w:p>
    <w:p w14:paraId="5711225C" w14:textId="77777777" w:rsidR="00451A3F" w:rsidRPr="00A808D8" w:rsidRDefault="00E6056B" w:rsidP="00A808D8">
      <w:pPr>
        <w:pStyle w:val="Tekstpodstawowy"/>
        <w:tabs>
          <w:tab w:val="left" w:pos="1927"/>
          <w:tab w:val="left" w:pos="4334"/>
        </w:tabs>
        <w:spacing w:before="0"/>
        <w:ind w:left="251" w:right="56"/>
        <w:jc w:val="left"/>
        <w:rPr>
          <w:rFonts w:ascii="Arial" w:hAnsi="Arial" w:cs="Arial"/>
        </w:rPr>
      </w:pPr>
      <w:r w:rsidRPr="00A808D8">
        <w:rPr>
          <w:rFonts w:ascii="Arial" w:hAnsi="Arial" w:cs="Arial"/>
        </w:rPr>
        <w:t xml:space="preserve">W dniu </w:t>
      </w:r>
      <w:r w:rsidRPr="00A808D8">
        <w:rPr>
          <w:rFonts w:ascii="Arial" w:hAnsi="Arial" w:cs="Arial"/>
          <w:u w:val="single"/>
        </w:rPr>
        <w:tab/>
      </w:r>
      <w:r w:rsidRPr="00A808D8">
        <w:rPr>
          <w:rFonts w:ascii="Arial" w:hAnsi="Arial" w:cs="Arial"/>
        </w:rPr>
        <w:t xml:space="preserve">r. w </w:t>
      </w:r>
      <w:r w:rsidRPr="00A808D8">
        <w:rPr>
          <w:rFonts w:ascii="Arial" w:hAnsi="Arial" w:cs="Arial"/>
          <w:u w:val="single"/>
        </w:rPr>
        <w:tab/>
      </w:r>
      <w:r w:rsidRPr="00A808D8">
        <w:rPr>
          <w:rFonts w:ascii="Arial" w:hAnsi="Arial" w:cs="Arial"/>
          <w:spacing w:val="-2"/>
        </w:rPr>
        <w:t>pomiędzy:</w:t>
      </w:r>
    </w:p>
    <w:p w14:paraId="47601191" w14:textId="77777777" w:rsidR="00451A3F" w:rsidRPr="00A808D8" w:rsidRDefault="00451A3F" w:rsidP="00A808D8">
      <w:pPr>
        <w:pStyle w:val="Tekstpodstawowy"/>
        <w:spacing w:before="241"/>
        <w:ind w:left="0" w:right="56"/>
        <w:jc w:val="left"/>
        <w:rPr>
          <w:rFonts w:ascii="Arial" w:hAnsi="Arial" w:cs="Arial"/>
        </w:rPr>
      </w:pPr>
    </w:p>
    <w:p w14:paraId="4B8EC1F7" w14:textId="77777777" w:rsidR="00451A3F" w:rsidRPr="00A808D8" w:rsidRDefault="00E6056B" w:rsidP="00A808D8">
      <w:pPr>
        <w:pStyle w:val="Tekstpodstawowy"/>
        <w:spacing w:before="0"/>
        <w:ind w:left="251" w:right="56"/>
        <w:jc w:val="left"/>
        <w:rPr>
          <w:rFonts w:ascii="Arial" w:hAnsi="Arial" w:cs="Arial"/>
        </w:rPr>
      </w:pPr>
      <w:r w:rsidRPr="00A808D8">
        <w:rPr>
          <w:rFonts w:ascii="Arial" w:hAnsi="Arial" w:cs="Arial"/>
        </w:rPr>
        <w:t>Skarbem</w:t>
      </w:r>
      <w:r w:rsidRPr="00A808D8">
        <w:rPr>
          <w:rFonts w:ascii="Arial" w:hAnsi="Arial" w:cs="Arial"/>
          <w:spacing w:val="14"/>
        </w:rPr>
        <w:t xml:space="preserve"> </w:t>
      </w:r>
      <w:r w:rsidRPr="00A808D8">
        <w:rPr>
          <w:rFonts w:ascii="Arial" w:hAnsi="Arial" w:cs="Arial"/>
        </w:rPr>
        <w:t>Państwa</w:t>
      </w:r>
      <w:r w:rsidRPr="00A808D8">
        <w:rPr>
          <w:rFonts w:ascii="Arial" w:hAnsi="Arial" w:cs="Arial"/>
          <w:spacing w:val="17"/>
        </w:rPr>
        <w:t xml:space="preserve"> </w:t>
      </w:r>
      <w:r w:rsidRPr="00A808D8">
        <w:rPr>
          <w:rFonts w:ascii="Arial" w:hAnsi="Arial" w:cs="Arial"/>
        </w:rPr>
        <w:t>–</w:t>
      </w:r>
      <w:r w:rsidRPr="00A808D8">
        <w:rPr>
          <w:rFonts w:ascii="Arial" w:hAnsi="Arial" w:cs="Arial"/>
          <w:spacing w:val="16"/>
        </w:rPr>
        <w:t xml:space="preserve"> </w:t>
      </w:r>
      <w:r w:rsidRPr="00A808D8">
        <w:rPr>
          <w:rFonts w:ascii="Arial" w:hAnsi="Arial" w:cs="Arial"/>
        </w:rPr>
        <w:t>Państwowym</w:t>
      </w:r>
      <w:r w:rsidRPr="00A808D8">
        <w:rPr>
          <w:rFonts w:ascii="Arial" w:hAnsi="Arial" w:cs="Arial"/>
          <w:spacing w:val="16"/>
        </w:rPr>
        <w:t xml:space="preserve"> </w:t>
      </w:r>
      <w:r w:rsidRPr="00A808D8">
        <w:rPr>
          <w:rFonts w:ascii="Arial" w:hAnsi="Arial" w:cs="Arial"/>
        </w:rPr>
        <w:t>Gospodarstwem</w:t>
      </w:r>
      <w:r w:rsidRPr="00A808D8">
        <w:rPr>
          <w:rFonts w:ascii="Arial" w:hAnsi="Arial" w:cs="Arial"/>
          <w:spacing w:val="15"/>
        </w:rPr>
        <w:t xml:space="preserve"> </w:t>
      </w:r>
      <w:r w:rsidRPr="00A808D8">
        <w:rPr>
          <w:rFonts w:ascii="Arial" w:hAnsi="Arial" w:cs="Arial"/>
        </w:rPr>
        <w:t>Leśnym</w:t>
      </w:r>
      <w:r w:rsidRPr="00A808D8">
        <w:rPr>
          <w:rFonts w:ascii="Arial" w:hAnsi="Arial" w:cs="Arial"/>
          <w:spacing w:val="17"/>
        </w:rPr>
        <w:t xml:space="preserve"> </w:t>
      </w:r>
      <w:r w:rsidRPr="00A808D8">
        <w:rPr>
          <w:rFonts w:ascii="Arial" w:hAnsi="Arial" w:cs="Arial"/>
        </w:rPr>
        <w:t>Lasy</w:t>
      </w:r>
      <w:r w:rsidRPr="00A808D8">
        <w:rPr>
          <w:rFonts w:ascii="Arial" w:hAnsi="Arial" w:cs="Arial"/>
          <w:spacing w:val="15"/>
        </w:rPr>
        <w:t xml:space="preserve"> </w:t>
      </w:r>
      <w:r w:rsidRPr="00A808D8">
        <w:rPr>
          <w:rFonts w:ascii="Arial" w:hAnsi="Arial" w:cs="Arial"/>
        </w:rPr>
        <w:t>Państwowe</w:t>
      </w:r>
      <w:r w:rsidRPr="00A808D8">
        <w:rPr>
          <w:rFonts w:ascii="Arial" w:hAnsi="Arial" w:cs="Arial"/>
          <w:spacing w:val="16"/>
        </w:rPr>
        <w:t xml:space="preserve"> </w:t>
      </w:r>
      <w:r w:rsidRPr="00A808D8">
        <w:rPr>
          <w:rFonts w:ascii="Arial" w:hAnsi="Arial" w:cs="Arial"/>
          <w:spacing w:val="-2"/>
        </w:rPr>
        <w:t>Nadleśnictwem</w:t>
      </w:r>
    </w:p>
    <w:p w14:paraId="18EB6CDC" w14:textId="0E8B9AD4" w:rsidR="00451A3F" w:rsidRPr="00A808D8" w:rsidRDefault="00E6056B" w:rsidP="00A808D8">
      <w:pPr>
        <w:pStyle w:val="Tekstpodstawowy"/>
        <w:tabs>
          <w:tab w:val="left" w:pos="3236"/>
          <w:tab w:val="left" w:pos="3565"/>
          <w:tab w:val="left" w:pos="4045"/>
          <w:tab w:val="left" w:pos="5199"/>
          <w:tab w:val="left" w:pos="5748"/>
          <w:tab w:val="left" w:pos="9144"/>
        </w:tabs>
        <w:spacing w:before="1" w:line="257" w:lineRule="exact"/>
        <w:ind w:left="251" w:right="56"/>
        <w:jc w:val="left"/>
        <w:rPr>
          <w:rFonts w:ascii="Arial" w:hAnsi="Arial" w:cs="Arial"/>
        </w:rPr>
      </w:pPr>
      <w:r w:rsidRPr="00A808D8">
        <w:rPr>
          <w:rFonts w:ascii="Arial" w:hAnsi="Arial" w:cs="Arial"/>
          <w:u w:val="single"/>
        </w:rPr>
        <w:tab/>
      </w:r>
      <w:r w:rsidRPr="00A808D8">
        <w:rPr>
          <w:rFonts w:ascii="Arial" w:hAnsi="Arial" w:cs="Arial"/>
        </w:rPr>
        <w:tab/>
      </w:r>
      <w:r w:rsidRPr="00A808D8">
        <w:rPr>
          <w:rFonts w:ascii="Arial" w:hAnsi="Arial" w:cs="Arial"/>
          <w:spacing w:val="-10"/>
        </w:rPr>
        <w:t>z</w:t>
      </w:r>
      <w:r w:rsidRPr="00A808D8">
        <w:rPr>
          <w:rFonts w:ascii="Arial" w:hAnsi="Arial" w:cs="Arial"/>
        </w:rPr>
        <w:tab/>
      </w:r>
      <w:r w:rsidRPr="00A808D8">
        <w:rPr>
          <w:rFonts w:ascii="Arial" w:hAnsi="Arial" w:cs="Arial"/>
          <w:spacing w:val="-2"/>
        </w:rPr>
        <w:t>siedzibą</w:t>
      </w:r>
      <w:r w:rsidR="00A808D8">
        <w:rPr>
          <w:rFonts w:ascii="Arial" w:hAnsi="Arial" w:cs="Arial"/>
        </w:rPr>
        <w:t> </w:t>
      </w:r>
      <w:r w:rsidRPr="00A808D8">
        <w:rPr>
          <w:rFonts w:ascii="Arial" w:hAnsi="Arial" w:cs="Arial"/>
          <w:spacing w:val="-10"/>
        </w:rPr>
        <w:t>w</w:t>
      </w:r>
      <w:r w:rsidR="00A808D8">
        <w:rPr>
          <w:rFonts w:ascii="Arial" w:hAnsi="Arial" w:cs="Arial"/>
          <w:spacing w:val="-10"/>
        </w:rPr>
        <w:t xml:space="preserve">  </w:t>
      </w:r>
      <w:r w:rsidR="00A808D8" w:rsidRPr="00A808D8">
        <w:rPr>
          <w:rFonts w:ascii="Arial" w:hAnsi="Arial" w:cs="Arial"/>
          <w:spacing w:val="-10"/>
          <w:u w:val="single"/>
        </w:rPr>
        <w:t xml:space="preserve">                                         </w:t>
      </w:r>
      <w:r w:rsidR="00A808D8">
        <w:rPr>
          <w:rFonts w:ascii="Arial" w:hAnsi="Arial" w:cs="Arial"/>
          <w:spacing w:val="-10"/>
          <w:u w:val="single"/>
        </w:rPr>
        <w:t xml:space="preserve">  </w:t>
      </w:r>
      <w:r w:rsidRPr="00A808D8">
        <w:rPr>
          <w:rFonts w:ascii="Arial" w:hAnsi="Arial" w:cs="Arial"/>
          <w:spacing w:val="-2"/>
        </w:rPr>
        <w:t>(„Zamawiający”)</w:t>
      </w:r>
    </w:p>
    <w:p w14:paraId="3A0173AE" w14:textId="4FB92BAB" w:rsidR="00451A3F" w:rsidRPr="00A808D8" w:rsidRDefault="00E6056B" w:rsidP="00A808D8">
      <w:pPr>
        <w:pStyle w:val="Tekstpodstawowy"/>
        <w:tabs>
          <w:tab w:val="left" w:pos="3055"/>
        </w:tabs>
        <w:spacing w:before="122"/>
        <w:ind w:left="251" w:right="56"/>
        <w:jc w:val="left"/>
        <w:rPr>
          <w:rFonts w:ascii="Arial" w:hAnsi="Arial" w:cs="Arial"/>
        </w:rPr>
      </w:pPr>
      <w:r w:rsidRPr="00A808D8">
        <w:rPr>
          <w:rFonts w:ascii="Arial" w:hAnsi="Arial" w:cs="Arial"/>
        </w:rPr>
        <w:t xml:space="preserve">ul. </w:t>
      </w:r>
      <w:r w:rsidRPr="00A808D8">
        <w:rPr>
          <w:rFonts w:ascii="Arial" w:hAnsi="Arial" w:cs="Arial"/>
          <w:u w:val="single"/>
        </w:rPr>
        <w:tab/>
      </w:r>
      <w:r w:rsidRPr="00A808D8">
        <w:rPr>
          <w:rFonts w:ascii="Arial" w:hAnsi="Arial" w:cs="Arial"/>
          <w:spacing w:val="-10"/>
        </w:rPr>
        <w:t>;</w:t>
      </w:r>
      <w:r w:rsidR="00A808D8">
        <w:rPr>
          <w:rFonts w:ascii="Arial" w:hAnsi="Arial" w:cs="Arial"/>
          <w:spacing w:val="-10"/>
        </w:rPr>
        <w:t xml:space="preserve"> </w:t>
      </w:r>
      <w:r w:rsidRPr="00A808D8">
        <w:rPr>
          <w:rFonts w:ascii="Arial" w:hAnsi="Arial" w:cs="Arial"/>
          <w:spacing w:val="57"/>
          <w:u w:val="single"/>
        </w:rPr>
        <w:t xml:space="preserve">  </w:t>
      </w:r>
      <w:r w:rsidR="00A808D8">
        <w:rPr>
          <w:rFonts w:ascii="Arial" w:hAnsi="Arial" w:cs="Arial"/>
          <w:spacing w:val="57"/>
          <w:u w:val="single"/>
        </w:rPr>
        <w:t xml:space="preserve"> </w:t>
      </w:r>
      <w:r w:rsidRPr="00A808D8">
        <w:rPr>
          <w:rFonts w:ascii="Arial" w:hAnsi="Arial" w:cs="Arial"/>
        </w:rPr>
        <w:t xml:space="preserve">- </w:t>
      </w:r>
      <w:r w:rsidR="00A808D8">
        <w:rPr>
          <w:rFonts w:ascii="Arial" w:hAnsi="Arial" w:cs="Arial"/>
        </w:rPr>
        <w:t xml:space="preserve">  </w:t>
      </w:r>
      <w:r w:rsidRPr="00A808D8">
        <w:rPr>
          <w:rFonts w:ascii="Arial" w:hAnsi="Arial" w:cs="Arial"/>
          <w:u w:val="single"/>
        </w:rPr>
        <w:tab/>
      </w:r>
    </w:p>
    <w:p w14:paraId="64BF9DA5" w14:textId="77777777" w:rsidR="00451A3F" w:rsidRPr="00A808D8" w:rsidRDefault="00E6056B" w:rsidP="00A808D8">
      <w:pPr>
        <w:pStyle w:val="Tekstpodstawowy"/>
        <w:tabs>
          <w:tab w:val="left" w:pos="3991"/>
          <w:tab w:val="left" w:pos="8374"/>
        </w:tabs>
        <w:spacing w:before="121"/>
        <w:ind w:left="251" w:right="56"/>
        <w:jc w:val="left"/>
        <w:rPr>
          <w:rFonts w:ascii="Arial" w:hAnsi="Arial" w:cs="Arial"/>
        </w:rPr>
      </w:pPr>
      <w:r w:rsidRPr="00A808D8">
        <w:rPr>
          <w:rFonts w:ascii="Arial" w:hAnsi="Arial" w:cs="Arial"/>
        </w:rPr>
        <w:t xml:space="preserve">NIP </w:t>
      </w:r>
      <w:r w:rsidRPr="00A808D8">
        <w:rPr>
          <w:rFonts w:ascii="Arial" w:hAnsi="Arial" w:cs="Arial"/>
          <w:u w:val="single"/>
        </w:rPr>
        <w:tab/>
      </w:r>
      <w:r w:rsidRPr="00A808D8">
        <w:rPr>
          <w:rFonts w:ascii="Arial" w:hAnsi="Arial" w:cs="Arial"/>
        </w:rPr>
        <w:t xml:space="preserve">, REGON </w:t>
      </w:r>
      <w:r w:rsidRPr="00A808D8">
        <w:rPr>
          <w:rFonts w:ascii="Arial" w:hAnsi="Arial" w:cs="Arial"/>
          <w:u w:val="single"/>
        </w:rPr>
        <w:tab/>
      </w:r>
    </w:p>
    <w:p w14:paraId="260FAF11" w14:textId="77777777" w:rsidR="00451A3F" w:rsidRPr="00A808D8" w:rsidRDefault="00E6056B" w:rsidP="00A808D8">
      <w:pPr>
        <w:pStyle w:val="Tekstpodstawowy"/>
        <w:spacing w:before="119"/>
        <w:ind w:left="251" w:right="56"/>
        <w:jc w:val="left"/>
        <w:rPr>
          <w:rFonts w:ascii="Arial" w:hAnsi="Arial" w:cs="Arial"/>
        </w:rPr>
      </w:pPr>
      <w:r w:rsidRPr="00A808D8">
        <w:rPr>
          <w:rFonts w:ascii="Arial" w:hAnsi="Arial" w:cs="Arial"/>
          <w:spacing w:val="-2"/>
        </w:rPr>
        <w:t>reprezentowanym</w:t>
      </w:r>
      <w:r w:rsidRPr="00A808D8">
        <w:rPr>
          <w:rFonts w:ascii="Arial" w:hAnsi="Arial" w:cs="Arial"/>
          <w:spacing w:val="14"/>
        </w:rPr>
        <w:t xml:space="preserve"> </w:t>
      </w:r>
      <w:r w:rsidRPr="00A808D8">
        <w:rPr>
          <w:rFonts w:ascii="Arial" w:hAnsi="Arial" w:cs="Arial"/>
          <w:spacing w:val="-2"/>
        </w:rPr>
        <w:t>przez:</w:t>
      </w:r>
    </w:p>
    <w:p w14:paraId="42BBD6C6" w14:textId="77777777" w:rsidR="00451A3F" w:rsidRPr="00A808D8" w:rsidRDefault="00E6056B" w:rsidP="00A808D8">
      <w:pPr>
        <w:pStyle w:val="Tekstpodstawowy"/>
        <w:tabs>
          <w:tab w:val="left" w:pos="2908"/>
        </w:tabs>
        <w:spacing w:before="121"/>
        <w:ind w:left="251" w:right="56"/>
        <w:jc w:val="left"/>
        <w:rPr>
          <w:rFonts w:ascii="Arial" w:hAnsi="Arial" w:cs="Arial"/>
        </w:rPr>
      </w:pPr>
      <w:r w:rsidRPr="00A808D8">
        <w:rPr>
          <w:rFonts w:ascii="Arial" w:hAnsi="Arial" w:cs="Arial"/>
          <w:u w:val="single"/>
        </w:rPr>
        <w:tab/>
      </w:r>
      <w:r w:rsidRPr="00A808D8">
        <w:rPr>
          <w:rFonts w:ascii="Arial" w:hAnsi="Arial" w:cs="Arial"/>
        </w:rPr>
        <w:t>–</w:t>
      </w:r>
      <w:r w:rsidRPr="00A808D8">
        <w:rPr>
          <w:rFonts w:ascii="Arial" w:hAnsi="Arial" w:cs="Arial"/>
          <w:spacing w:val="-1"/>
        </w:rPr>
        <w:t xml:space="preserve"> </w:t>
      </w:r>
      <w:r w:rsidRPr="00A808D8">
        <w:rPr>
          <w:rFonts w:ascii="Arial" w:hAnsi="Arial" w:cs="Arial"/>
          <w:spacing w:val="-2"/>
        </w:rPr>
        <w:t>Nadleśniczego,</w:t>
      </w:r>
    </w:p>
    <w:p w14:paraId="3B2B3B3A" w14:textId="77777777" w:rsidR="00451A3F" w:rsidRPr="00A808D8" w:rsidRDefault="00451A3F" w:rsidP="00A808D8">
      <w:pPr>
        <w:pStyle w:val="Tekstpodstawowy"/>
        <w:spacing w:before="240"/>
        <w:ind w:left="0" w:right="56"/>
        <w:jc w:val="left"/>
        <w:rPr>
          <w:rFonts w:ascii="Arial" w:hAnsi="Arial" w:cs="Arial"/>
        </w:rPr>
      </w:pPr>
    </w:p>
    <w:p w14:paraId="048BFCFC" w14:textId="77777777" w:rsidR="00451A3F" w:rsidRPr="00A808D8" w:rsidRDefault="00E6056B" w:rsidP="00A808D8">
      <w:pPr>
        <w:pStyle w:val="Tekstpodstawowy"/>
        <w:spacing w:before="1"/>
        <w:ind w:left="251" w:right="56"/>
        <w:jc w:val="left"/>
        <w:rPr>
          <w:rFonts w:ascii="Arial" w:hAnsi="Arial" w:cs="Arial"/>
        </w:rPr>
      </w:pPr>
      <w:r w:rsidRPr="00A808D8">
        <w:rPr>
          <w:rFonts w:ascii="Arial" w:hAnsi="Arial" w:cs="Arial"/>
          <w:spacing w:val="-10"/>
        </w:rPr>
        <w:t>a</w:t>
      </w:r>
    </w:p>
    <w:p w14:paraId="09750C05" w14:textId="1C622547" w:rsidR="00451A3F" w:rsidRPr="00A808D8" w:rsidRDefault="00B768E6" w:rsidP="00A808D8">
      <w:pPr>
        <w:ind w:left="251" w:right="56"/>
        <w:rPr>
          <w:rFonts w:ascii="Arial" w:hAnsi="Arial" w:cs="Arial"/>
          <w:i/>
        </w:rPr>
      </w:pPr>
      <w:r w:rsidRPr="00A808D8">
        <w:rPr>
          <w:rFonts w:ascii="Arial" w:hAnsi="Arial" w:cs="Arial"/>
          <w:i/>
        </w:rPr>
        <w:t xml:space="preserve"> </w:t>
      </w:r>
    </w:p>
    <w:p w14:paraId="6A5ABF55" w14:textId="77777777" w:rsidR="00451A3F" w:rsidRPr="00A808D8" w:rsidRDefault="00E6056B" w:rsidP="00A808D8">
      <w:pPr>
        <w:pStyle w:val="Tekstpodstawowy"/>
        <w:tabs>
          <w:tab w:val="left" w:pos="3472"/>
          <w:tab w:val="left" w:pos="7611"/>
        </w:tabs>
        <w:spacing w:before="119"/>
        <w:ind w:left="251" w:right="56"/>
        <w:jc w:val="left"/>
        <w:rPr>
          <w:rFonts w:ascii="Arial" w:hAnsi="Arial" w:cs="Arial"/>
        </w:rPr>
      </w:pPr>
      <w:r w:rsidRPr="00A808D8">
        <w:rPr>
          <w:rFonts w:ascii="Arial" w:hAnsi="Arial" w:cs="Arial"/>
          <w:u w:val="single"/>
        </w:rPr>
        <w:tab/>
      </w:r>
      <w:r w:rsidRPr="00A808D8">
        <w:rPr>
          <w:rFonts w:ascii="Arial" w:hAnsi="Arial" w:cs="Arial"/>
        </w:rPr>
        <w:t>z</w:t>
      </w:r>
      <w:r w:rsidRPr="00A808D8">
        <w:rPr>
          <w:rFonts w:ascii="Arial" w:hAnsi="Arial" w:cs="Arial"/>
          <w:spacing w:val="-11"/>
        </w:rPr>
        <w:t xml:space="preserve"> </w:t>
      </w:r>
      <w:r w:rsidRPr="00A808D8">
        <w:rPr>
          <w:rFonts w:ascii="Arial" w:hAnsi="Arial" w:cs="Arial"/>
        </w:rPr>
        <w:t>siedzibą</w:t>
      </w:r>
      <w:r w:rsidRPr="00A808D8">
        <w:rPr>
          <w:rFonts w:ascii="Arial" w:hAnsi="Arial" w:cs="Arial"/>
          <w:spacing w:val="-11"/>
        </w:rPr>
        <w:t xml:space="preserve"> </w:t>
      </w:r>
      <w:r w:rsidRPr="00A808D8">
        <w:rPr>
          <w:rFonts w:ascii="Arial" w:hAnsi="Arial" w:cs="Arial"/>
        </w:rPr>
        <w:t>w</w:t>
      </w:r>
      <w:r w:rsidRPr="00A808D8">
        <w:rPr>
          <w:rFonts w:ascii="Arial" w:hAnsi="Arial" w:cs="Arial"/>
          <w:spacing w:val="-12"/>
        </w:rPr>
        <w:t xml:space="preserve"> </w:t>
      </w:r>
      <w:r w:rsidRPr="00A808D8">
        <w:rPr>
          <w:rFonts w:ascii="Arial" w:hAnsi="Arial" w:cs="Arial"/>
          <w:u w:val="single"/>
        </w:rPr>
        <w:tab/>
      </w:r>
      <w:r w:rsidRPr="00A808D8">
        <w:rPr>
          <w:rFonts w:ascii="Arial" w:hAnsi="Arial" w:cs="Arial"/>
          <w:spacing w:val="-2"/>
        </w:rPr>
        <w:t>(„Wykonawca”)</w:t>
      </w:r>
    </w:p>
    <w:p w14:paraId="54B1E273" w14:textId="47ACEAD1" w:rsidR="00A808D8" w:rsidRPr="00A808D8" w:rsidRDefault="00A808D8" w:rsidP="00A808D8">
      <w:pPr>
        <w:pStyle w:val="Tekstpodstawowy"/>
        <w:tabs>
          <w:tab w:val="left" w:pos="3055"/>
        </w:tabs>
        <w:spacing w:before="122"/>
        <w:ind w:left="251" w:right="56"/>
        <w:jc w:val="left"/>
        <w:rPr>
          <w:rFonts w:ascii="Arial" w:hAnsi="Arial" w:cs="Arial"/>
        </w:rPr>
      </w:pPr>
      <w:r w:rsidRPr="00A808D8">
        <w:rPr>
          <w:rFonts w:ascii="Arial" w:hAnsi="Arial" w:cs="Arial"/>
        </w:rPr>
        <w:t xml:space="preserve">ul. </w:t>
      </w:r>
      <w:r w:rsidRPr="00A808D8">
        <w:rPr>
          <w:rFonts w:ascii="Arial" w:hAnsi="Arial" w:cs="Arial"/>
          <w:u w:val="single"/>
        </w:rPr>
        <w:tab/>
      </w:r>
      <w:r w:rsidRPr="00A808D8">
        <w:rPr>
          <w:rFonts w:ascii="Arial" w:hAnsi="Arial" w:cs="Arial"/>
          <w:spacing w:val="-10"/>
        </w:rPr>
        <w:t>;</w:t>
      </w:r>
      <w:r>
        <w:rPr>
          <w:rFonts w:ascii="Arial" w:hAnsi="Arial" w:cs="Arial"/>
          <w:spacing w:val="-10"/>
        </w:rPr>
        <w:t xml:space="preserve"> </w:t>
      </w:r>
      <w:r w:rsidRPr="00A808D8">
        <w:rPr>
          <w:rFonts w:ascii="Arial" w:hAnsi="Arial" w:cs="Arial"/>
          <w:spacing w:val="57"/>
          <w:u w:val="single"/>
        </w:rPr>
        <w:t xml:space="preserve">  </w:t>
      </w:r>
      <w:r>
        <w:rPr>
          <w:rFonts w:ascii="Arial" w:hAnsi="Arial" w:cs="Arial"/>
          <w:spacing w:val="57"/>
          <w:u w:val="single"/>
        </w:rPr>
        <w:t xml:space="preserve"> </w:t>
      </w:r>
      <w:r w:rsidRPr="00A808D8">
        <w:rPr>
          <w:rFonts w:ascii="Arial" w:hAnsi="Arial" w:cs="Arial"/>
        </w:rPr>
        <w:t xml:space="preserve">- </w:t>
      </w:r>
      <w:r>
        <w:rPr>
          <w:rFonts w:ascii="Arial" w:hAnsi="Arial" w:cs="Arial"/>
        </w:rPr>
        <w:t xml:space="preserve">  </w:t>
      </w:r>
      <w:r w:rsidRPr="00A808D8">
        <w:rPr>
          <w:rFonts w:ascii="Arial" w:hAnsi="Arial" w:cs="Arial"/>
          <w:u w:val="single"/>
        </w:rPr>
        <w:tab/>
      </w:r>
    </w:p>
    <w:p w14:paraId="47494BA4" w14:textId="77777777" w:rsidR="00A808D8" w:rsidRPr="00A808D8" w:rsidRDefault="00A808D8" w:rsidP="00A808D8">
      <w:pPr>
        <w:pStyle w:val="Tekstpodstawowy"/>
        <w:tabs>
          <w:tab w:val="left" w:pos="3991"/>
          <w:tab w:val="left" w:pos="8374"/>
        </w:tabs>
        <w:spacing w:before="121"/>
        <w:ind w:left="251" w:right="56"/>
        <w:jc w:val="left"/>
        <w:rPr>
          <w:rFonts w:ascii="Arial" w:hAnsi="Arial" w:cs="Arial"/>
        </w:rPr>
      </w:pPr>
      <w:r w:rsidRPr="00A808D8">
        <w:rPr>
          <w:rFonts w:ascii="Arial" w:hAnsi="Arial" w:cs="Arial"/>
        </w:rPr>
        <w:t xml:space="preserve">NIP </w:t>
      </w:r>
      <w:r w:rsidRPr="00A808D8">
        <w:rPr>
          <w:rFonts w:ascii="Arial" w:hAnsi="Arial" w:cs="Arial"/>
          <w:u w:val="single"/>
        </w:rPr>
        <w:tab/>
      </w:r>
      <w:r w:rsidRPr="00A808D8">
        <w:rPr>
          <w:rFonts w:ascii="Arial" w:hAnsi="Arial" w:cs="Arial"/>
        </w:rPr>
        <w:t xml:space="preserve">, REGON </w:t>
      </w:r>
      <w:r w:rsidRPr="00A808D8">
        <w:rPr>
          <w:rFonts w:ascii="Arial" w:hAnsi="Arial" w:cs="Arial"/>
          <w:u w:val="single"/>
        </w:rPr>
        <w:tab/>
      </w:r>
    </w:p>
    <w:p w14:paraId="61E7A1B3" w14:textId="4E4BBCEE" w:rsidR="00A808D8" w:rsidRDefault="00A808D8" w:rsidP="00A808D8">
      <w:pPr>
        <w:pStyle w:val="Tekstpodstawowy"/>
        <w:spacing w:before="119"/>
        <w:ind w:left="251" w:right="56"/>
        <w:jc w:val="left"/>
        <w:rPr>
          <w:rFonts w:ascii="Arial" w:hAnsi="Arial" w:cs="Arial"/>
          <w:spacing w:val="-2"/>
        </w:rPr>
      </w:pPr>
      <w:r w:rsidRPr="00A808D8">
        <w:rPr>
          <w:rFonts w:ascii="Arial" w:hAnsi="Arial" w:cs="Arial"/>
          <w:spacing w:val="-2"/>
        </w:rPr>
        <w:t>reprezentowanym</w:t>
      </w:r>
      <w:r w:rsidRPr="00A808D8">
        <w:rPr>
          <w:rFonts w:ascii="Arial" w:hAnsi="Arial" w:cs="Arial"/>
          <w:spacing w:val="14"/>
        </w:rPr>
        <w:t xml:space="preserve"> </w:t>
      </w:r>
      <w:r w:rsidRPr="00A808D8">
        <w:rPr>
          <w:rFonts w:ascii="Arial" w:hAnsi="Arial" w:cs="Arial"/>
          <w:spacing w:val="-2"/>
        </w:rPr>
        <w:t>przez:</w:t>
      </w:r>
    </w:p>
    <w:p w14:paraId="4D5C0110" w14:textId="0A729840" w:rsidR="00A808D8" w:rsidRPr="00A808D8" w:rsidRDefault="00A808D8" w:rsidP="00A808D8">
      <w:pPr>
        <w:pStyle w:val="Tekstpodstawowy"/>
        <w:spacing w:before="119"/>
        <w:ind w:left="251" w:right="56"/>
        <w:jc w:val="left"/>
        <w:rPr>
          <w:rFonts w:ascii="Arial" w:hAnsi="Arial" w:cs="Arial"/>
          <w:u w:val="single"/>
        </w:rPr>
      </w:pPr>
      <w:r w:rsidRPr="00A808D8">
        <w:rPr>
          <w:rFonts w:ascii="Arial" w:hAnsi="Arial" w:cs="Arial"/>
          <w:spacing w:val="-2"/>
          <w:u w:val="single"/>
        </w:rPr>
        <w:t xml:space="preserve">                                                   </w:t>
      </w:r>
    </w:p>
    <w:p w14:paraId="368D4684" w14:textId="64F31303" w:rsidR="00451A3F" w:rsidRPr="00A808D8" w:rsidRDefault="00451A3F" w:rsidP="00A808D8">
      <w:pPr>
        <w:pStyle w:val="Tekstpodstawowy"/>
        <w:spacing w:before="8"/>
        <w:ind w:left="0" w:right="56"/>
        <w:jc w:val="left"/>
        <w:rPr>
          <w:rFonts w:ascii="Arial" w:hAnsi="Arial" w:cs="Arial"/>
        </w:rPr>
      </w:pPr>
    </w:p>
    <w:p w14:paraId="1632F1C7" w14:textId="27D57BE7" w:rsidR="00451A3F" w:rsidRPr="00A808D8" w:rsidRDefault="00B768E6" w:rsidP="00A808D8">
      <w:pPr>
        <w:pStyle w:val="Tekstpodstawowy"/>
        <w:tabs>
          <w:tab w:val="left" w:pos="3258"/>
          <w:tab w:val="left" w:pos="6513"/>
        </w:tabs>
        <w:spacing w:before="122"/>
        <w:ind w:left="251" w:right="56"/>
        <w:jc w:val="left"/>
        <w:rPr>
          <w:rFonts w:ascii="Arial" w:hAnsi="Arial" w:cs="Arial"/>
        </w:rPr>
      </w:pPr>
      <w:r w:rsidRPr="00A808D8">
        <w:rPr>
          <w:rFonts w:ascii="Arial" w:hAnsi="Arial" w:cs="Arial"/>
          <w:noProof/>
          <w:lang w:eastAsia="pl-PL"/>
        </w:rPr>
        <w:t xml:space="preserve"> </w:t>
      </w:r>
    </w:p>
    <w:p w14:paraId="3B720C2D" w14:textId="1CBF7AC1" w:rsidR="00451A3F" w:rsidRPr="00A808D8" w:rsidRDefault="00E6056B" w:rsidP="00A808D8">
      <w:pPr>
        <w:ind w:left="251" w:right="56"/>
        <w:jc w:val="both"/>
        <w:rPr>
          <w:rFonts w:ascii="Arial" w:hAnsi="Arial" w:cs="Arial"/>
          <w:bCs/>
        </w:rPr>
      </w:pPr>
      <w:r w:rsidRPr="00A808D8">
        <w:rPr>
          <w:rFonts w:ascii="Arial" w:hAnsi="Arial" w:cs="Arial"/>
        </w:rPr>
        <w:t xml:space="preserve">w wyniku dokonania wyboru oferty Wykonawcy jako oferty najkorzystniejszej („Oferta”), złożonej w postępowaniu o udzielenie zamówienia publicznego </w:t>
      </w:r>
      <w:r w:rsidR="00792C3C" w:rsidRPr="00A808D8">
        <w:rPr>
          <w:rFonts w:ascii="Arial" w:hAnsi="Arial" w:cs="Arial"/>
          <w:bCs/>
        </w:rPr>
        <w:t xml:space="preserve">na opracowanie dokumentacji projektowej dla zadania pn.: </w:t>
      </w:r>
      <w:r w:rsidR="00792C3C" w:rsidRPr="00A808D8">
        <w:rPr>
          <w:rFonts w:ascii="Arial" w:hAnsi="Arial" w:cs="Arial"/>
          <w:b/>
        </w:rPr>
        <w:t xml:space="preserve">„Renaturalizacja użytku ekologicznego Tatarak oddz. 245 g leśnictwo Kaniów” nr 14-03-1.2-01 </w:t>
      </w:r>
      <w:r w:rsidRPr="00A808D8">
        <w:rPr>
          <w:rFonts w:ascii="Arial" w:hAnsi="Arial" w:cs="Arial"/>
          <w:b/>
        </w:rPr>
        <w:t xml:space="preserve">w ramach Kompleksowego Projektu Adaptacji Lasów </w:t>
      </w:r>
      <w:r w:rsidR="00EA6A39" w:rsidRPr="00A808D8">
        <w:rPr>
          <w:rFonts w:ascii="Arial" w:hAnsi="Arial" w:cs="Arial"/>
          <w:b/>
        </w:rPr>
        <w:t>i</w:t>
      </w:r>
      <w:r w:rsidRPr="00A808D8">
        <w:rPr>
          <w:rFonts w:ascii="Arial" w:hAnsi="Arial" w:cs="Arial"/>
          <w:b/>
        </w:rPr>
        <w:t xml:space="preserve"> Leśnictwa Do Zmian Klimatu – Mała Retencja Oraz Przeciwdziałanie Erozji Wodnej Na Terenach Nizinnych - (MRN3)</w:t>
      </w:r>
      <w:r w:rsidR="00495273" w:rsidRPr="00A808D8">
        <w:rPr>
          <w:rFonts w:ascii="Arial" w:hAnsi="Arial" w:cs="Arial"/>
          <w:b/>
        </w:rPr>
        <w:t xml:space="preserve"> na terenie Nadleśnictwa </w:t>
      </w:r>
      <w:r w:rsidR="00B768E6" w:rsidRPr="00A808D8">
        <w:rPr>
          <w:rFonts w:ascii="Arial" w:hAnsi="Arial" w:cs="Arial"/>
          <w:b/>
        </w:rPr>
        <w:t>Gubin</w:t>
      </w:r>
      <w:r w:rsidRPr="00A808D8">
        <w:rPr>
          <w:rFonts w:ascii="Arial" w:hAnsi="Arial" w:cs="Arial"/>
          <w:b/>
        </w:rPr>
        <w:t xml:space="preserve">, Znak sprawy: </w:t>
      </w:r>
      <w:r w:rsidR="00014411" w:rsidRPr="00A808D8">
        <w:rPr>
          <w:rFonts w:ascii="Arial" w:hAnsi="Arial" w:cs="Arial"/>
          <w:b/>
        </w:rPr>
        <w:t>S.270</w:t>
      </w:r>
      <w:r w:rsidR="00B768E6" w:rsidRPr="00A808D8">
        <w:rPr>
          <w:rFonts w:ascii="Arial" w:hAnsi="Arial" w:cs="Arial"/>
          <w:b/>
        </w:rPr>
        <w:t>………….</w:t>
      </w:r>
      <w:r w:rsidR="00A808D8">
        <w:rPr>
          <w:rFonts w:ascii="Arial" w:hAnsi="Arial" w:cs="Arial"/>
          <w:b/>
        </w:rPr>
        <w:t xml:space="preserve"> </w:t>
      </w:r>
      <w:r w:rsidRPr="00A808D8">
        <w:rPr>
          <w:rFonts w:ascii="Arial" w:hAnsi="Arial" w:cs="Arial"/>
        </w:rPr>
        <w:t xml:space="preserve">przeprowadzonym w trybie </w:t>
      </w:r>
      <w:r w:rsidR="00B768E6" w:rsidRPr="00A808D8">
        <w:rPr>
          <w:rFonts w:ascii="Arial" w:hAnsi="Arial" w:cs="Arial"/>
        </w:rPr>
        <w:t xml:space="preserve"> zapytania ofertowego</w:t>
      </w:r>
      <w:r w:rsidRPr="00A808D8">
        <w:rPr>
          <w:rFonts w:ascii="Arial" w:hAnsi="Arial" w:cs="Arial"/>
        </w:rPr>
        <w:t xml:space="preserve"> pomiędzy Zamawiającym, a Wykonawcą (łącznie: „Strony”) została zawarta umowa („Umowa”) następującej treści:</w:t>
      </w:r>
    </w:p>
    <w:p w14:paraId="64A6BDD2" w14:textId="77777777" w:rsidR="008C70CF" w:rsidRPr="00A808D8" w:rsidRDefault="008C70CF" w:rsidP="00A808D8">
      <w:pPr>
        <w:spacing w:before="120"/>
        <w:ind w:left="810" w:right="56"/>
        <w:jc w:val="center"/>
        <w:rPr>
          <w:rFonts w:ascii="Arial" w:hAnsi="Arial" w:cs="Arial"/>
          <w:b/>
        </w:rPr>
      </w:pPr>
    </w:p>
    <w:p w14:paraId="36CCF8FB" w14:textId="77777777" w:rsidR="008C70CF" w:rsidRPr="00A808D8" w:rsidRDefault="008C70CF" w:rsidP="00A808D8">
      <w:pPr>
        <w:spacing w:before="120"/>
        <w:ind w:left="810" w:right="56"/>
        <w:jc w:val="center"/>
        <w:rPr>
          <w:rFonts w:ascii="Arial" w:hAnsi="Arial" w:cs="Arial"/>
          <w:b/>
        </w:rPr>
      </w:pPr>
    </w:p>
    <w:p w14:paraId="510B48D4" w14:textId="77777777" w:rsidR="002D0ED9" w:rsidRPr="00A808D8" w:rsidRDefault="002D0ED9" w:rsidP="00A808D8">
      <w:pPr>
        <w:spacing w:before="120"/>
        <w:ind w:left="810" w:right="56"/>
        <w:jc w:val="center"/>
        <w:rPr>
          <w:rFonts w:ascii="Arial" w:hAnsi="Arial" w:cs="Arial"/>
          <w:b/>
        </w:rPr>
      </w:pPr>
    </w:p>
    <w:p w14:paraId="2149EC9F" w14:textId="6BCD1C8B" w:rsidR="00451A3F" w:rsidRPr="00A808D8" w:rsidRDefault="00E6056B" w:rsidP="001062DB">
      <w:pPr>
        <w:spacing w:before="240"/>
        <w:ind w:left="811" w:right="57"/>
        <w:jc w:val="center"/>
        <w:rPr>
          <w:rFonts w:ascii="Arial" w:hAnsi="Arial" w:cs="Arial"/>
          <w:b/>
        </w:rPr>
      </w:pPr>
      <w:r w:rsidRPr="00A808D8">
        <w:rPr>
          <w:rFonts w:ascii="Arial" w:hAnsi="Arial" w:cs="Arial"/>
          <w:b/>
        </w:rPr>
        <w:lastRenderedPageBreak/>
        <w:t>§</w:t>
      </w:r>
      <w:r w:rsidRPr="001062DB">
        <w:rPr>
          <w:rFonts w:ascii="Arial" w:hAnsi="Arial" w:cs="Arial"/>
          <w:b/>
        </w:rPr>
        <w:t xml:space="preserve"> 1</w:t>
      </w:r>
    </w:p>
    <w:p w14:paraId="2C07542C" w14:textId="77777777" w:rsidR="00451A3F" w:rsidRPr="001062DB" w:rsidRDefault="00E6056B" w:rsidP="001062DB">
      <w:pPr>
        <w:spacing w:after="360"/>
        <w:ind w:left="811" w:right="57"/>
        <w:jc w:val="center"/>
        <w:rPr>
          <w:rFonts w:ascii="Arial" w:hAnsi="Arial" w:cs="Arial"/>
          <w:b/>
        </w:rPr>
      </w:pPr>
      <w:r w:rsidRPr="00A808D8">
        <w:rPr>
          <w:rFonts w:ascii="Arial" w:hAnsi="Arial" w:cs="Arial"/>
          <w:b/>
        </w:rPr>
        <w:t>Przedmiot</w:t>
      </w:r>
      <w:r w:rsidRPr="001062DB">
        <w:rPr>
          <w:rFonts w:ascii="Arial" w:hAnsi="Arial" w:cs="Arial"/>
          <w:b/>
        </w:rPr>
        <w:t xml:space="preserve"> Umowy</w:t>
      </w:r>
    </w:p>
    <w:p w14:paraId="69261F2E" w14:textId="77777777" w:rsidR="005001BB" w:rsidRPr="00A808D8" w:rsidRDefault="005001BB" w:rsidP="00A808D8">
      <w:pPr>
        <w:spacing w:before="1"/>
        <w:ind w:left="808" w:right="56"/>
        <w:jc w:val="center"/>
        <w:rPr>
          <w:rFonts w:ascii="Arial" w:hAnsi="Arial" w:cs="Arial"/>
          <w:b/>
          <w:spacing w:val="-4"/>
        </w:rPr>
      </w:pPr>
    </w:p>
    <w:p w14:paraId="757B8273" w14:textId="403B3208" w:rsidR="005001BB" w:rsidRPr="00A808D8" w:rsidRDefault="005001BB" w:rsidP="00F27E62">
      <w:pPr>
        <w:pStyle w:val="Akapitzlist"/>
        <w:numPr>
          <w:ilvl w:val="0"/>
          <w:numId w:val="18"/>
        </w:numPr>
        <w:tabs>
          <w:tab w:val="left" w:pos="818"/>
        </w:tabs>
        <w:spacing w:before="0" w:after="120"/>
        <w:ind w:right="57"/>
        <w:rPr>
          <w:rFonts w:ascii="Arial" w:hAnsi="Arial" w:cs="Arial"/>
        </w:rPr>
      </w:pPr>
      <w:r w:rsidRPr="00A808D8">
        <w:rPr>
          <w:rFonts w:ascii="Arial" w:hAnsi="Arial" w:cs="Arial"/>
        </w:rPr>
        <w:t>Zamawiający zleca, a Wykonawca przyjmuje do wykonania usługę polegającą na opracowaniu kompletnej dokumentacji projektowej dla zadania pn.:</w:t>
      </w:r>
    </w:p>
    <w:p w14:paraId="27A59E22" w14:textId="708E4B50" w:rsidR="00A808D8" w:rsidRDefault="005001BB" w:rsidP="00F27E62">
      <w:pPr>
        <w:pStyle w:val="Akapitzlist"/>
        <w:tabs>
          <w:tab w:val="left" w:pos="818"/>
        </w:tabs>
        <w:spacing w:before="0" w:after="120"/>
        <w:ind w:right="57" w:firstLine="0"/>
        <w:rPr>
          <w:rFonts w:ascii="Arial" w:hAnsi="Arial" w:cs="Arial"/>
        </w:rPr>
      </w:pPr>
      <w:r w:rsidRPr="00A808D8">
        <w:rPr>
          <w:rFonts w:ascii="Arial" w:hAnsi="Arial" w:cs="Arial"/>
        </w:rPr>
        <w:t>„Renaturalizacja użytku ekologicznego Tatarak oddz. 245 g leśnictwo Kaniów”</w:t>
      </w:r>
      <w:r w:rsidR="00407605" w:rsidRPr="00A808D8">
        <w:rPr>
          <w:rFonts w:ascii="Arial" w:hAnsi="Arial" w:cs="Arial"/>
        </w:rPr>
        <w:t xml:space="preserve"> </w:t>
      </w:r>
    </w:p>
    <w:p w14:paraId="5C533665" w14:textId="198F4062" w:rsidR="005001BB" w:rsidRPr="00A808D8" w:rsidRDefault="00407605" w:rsidP="00F27E62">
      <w:pPr>
        <w:pStyle w:val="Akapitzlist"/>
        <w:tabs>
          <w:tab w:val="left" w:pos="818"/>
        </w:tabs>
        <w:spacing w:before="0" w:after="120"/>
        <w:ind w:right="57" w:firstLine="0"/>
        <w:rPr>
          <w:rFonts w:ascii="Arial" w:hAnsi="Arial" w:cs="Arial"/>
        </w:rPr>
      </w:pPr>
      <w:r w:rsidRPr="00A808D8">
        <w:rPr>
          <w:rFonts w:ascii="Arial" w:hAnsi="Arial" w:cs="Arial"/>
        </w:rPr>
        <w:t>nr 14</w:t>
      </w:r>
      <w:r w:rsidR="00A808D8">
        <w:rPr>
          <w:rFonts w:ascii="Arial" w:hAnsi="Arial" w:cs="Arial"/>
        </w:rPr>
        <w:t>-</w:t>
      </w:r>
      <w:r w:rsidRPr="00A808D8">
        <w:rPr>
          <w:rFonts w:ascii="Arial" w:hAnsi="Arial" w:cs="Arial"/>
        </w:rPr>
        <w:t>03-1.2-01,</w:t>
      </w:r>
    </w:p>
    <w:p w14:paraId="63ACF481" w14:textId="00EDC0CB" w:rsidR="005001BB" w:rsidRDefault="005001BB" w:rsidP="00F27E62">
      <w:pPr>
        <w:pStyle w:val="Akapitzlist"/>
        <w:tabs>
          <w:tab w:val="left" w:pos="818"/>
        </w:tabs>
        <w:spacing w:before="0" w:after="120"/>
        <w:ind w:right="57" w:firstLine="0"/>
        <w:rPr>
          <w:rFonts w:ascii="Arial" w:hAnsi="Arial" w:cs="Arial"/>
        </w:rPr>
      </w:pPr>
      <w:r w:rsidRPr="00A808D8">
        <w:rPr>
          <w:rFonts w:ascii="Arial" w:hAnsi="Arial" w:cs="Arial"/>
        </w:rPr>
        <w:t xml:space="preserve">realizowanego w ramach Kompleksowego Projektu Adaptacji Lasów i Leśnictwa do Zmian Klimatu – Mała Retencja oraz Przeciwdziałanie Erozji Wodnej na Terenach Nizinnych (MRN3) </w:t>
      </w:r>
      <w:r w:rsidR="00D72A5F">
        <w:rPr>
          <w:rFonts w:ascii="Arial" w:hAnsi="Arial" w:cs="Arial"/>
        </w:rPr>
        <w:t>poprzez</w:t>
      </w:r>
      <w:r w:rsidR="00A70C62">
        <w:rPr>
          <w:rFonts w:ascii="Arial" w:hAnsi="Arial" w:cs="Arial"/>
        </w:rPr>
        <w:t xml:space="preserve"> </w:t>
      </w:r>
    </w:p>
    <w:p w14:paraId="4B120A0C" w14:textId="0551B5AF" w:rsidR="00A70C62" w:rsidRDefault="00A70C62" w:rsidP="00F27E62">
      <w:pPr>
        <w:pStyle w:val="Akapitzlist"/>
        <w:tabs>
          <w:tab w:val="left" w:pos="818"/>
        </w:tabs>
        <w:spacing w:before="0" w:after="120"/>
        <w:ind w:right="57" w:firstLine="0"/>
        <w:rPr>
          <w:rFonts w:ascii="Arial" w:hAnsi="Arial" w:cs="Arial"/>
        </w:rPr>
      </w:pPr>
      <w:r>
        <w:rPr>
          <w:rFonts w:ascii="Arial" w:hAnsi="Arial" w:cs="Arial"/>
        </w:rPr>
        <w:t>b</w:t>
      </w:r>
      <w:r w:rsidRPr="00A70C62">
        <w:rPr>
          <w:rFonts w:ascii="Arial" w:hAnsi="Arial" w:cs="Arial"/>
        </w:rPr>
        <w:t>udow</w:t>
      </w:r>
      <w:r w:rsidR="00D72A5F">
        <w:rPr>
          <w:rFonts w:ascii="Arial" w:hAnsi="Arial" w:cs="Arial"/>
        </w:rPr>
        <w:t>ę</w:t>
      </w:r>
      <w:r w:rsidRPr="00A70C62">
        <w:rPr>
          <w:rFonts w:ascii="Arial" w:hAnsi="Arial" w:cs="Arial"/>
        </w:rPr>
        <w:t xml:space="preserve"> progów piętrzących celem zatrzymania odpływu wody z użytku ekologicznego polegająca na budowie 4 progów piętrzących celem podniesienia poziomu wody w</w:t>
      </w:r>
      <w:r w:rsidR="00D72A5F">
        <w:rPr>
          <w:rFonts w:ascii="Arial" w:hAnsi="Arial" w:cs="Arial"/>
        </w:rPr>
        <w:t> </w:t>
      </w:r>
      <w:r w:rsidRPr="00A70C62">
        <w:rPr>
          <w:rFonts w:ascii="Arial" w:hAnsi="Arial" w:cs="Arial"/>
        </w:rPr>
        <w:t xml:space="preserve">użytku ekologicznym. Planowane piętrzenie do wysokości 90 cm. Zatrzymanie wody ma na celu zapobieżeniu osuszaniu się torfowiska a tym samy zamieraniu torfowca </w:t>
      </w:r>
      <w:r w:rsidRPr="00A808D8">
        <w:rPr>
          <w:rFonts w:ascii="Arial" w:hAnsi="Arial" w:cs="Arial"/>
        </w:rPr>
        <w:t>zwanej dalej „Dokumentacją Projektową”</w:t>
      </w:r>
    </w:p>
    <w:p w14:paraId="0D47F5EB" w14:textId="46050EB5" w:rsidR="00A808D8" w:rsidRPr="00A808D8" w:rsidRDefault="00A808D8" w:rsidP="00F27E62">
      <w:pPr>
        <w:pStyle w:val="Akapitzlist"/>
        <w:tabs>
          <w:tab w:val="left" w:pos="818"/>
        </w:tabs>
        <w:spacing w:before="0" w:after="120"/>
        <w:ind w:right="57" w:firstLine="0"/>
        <w:rPr>
          <w:rFonts w:ascii="Arial" w:hAnsi="Arial" w:cs="Arial"/>
        </w:rPr>
      </w:pPr>
      <w:r w:rsidRPr="00A808D8">
        <w:rPr>
          <w:rFonts w:ascii="Arial" w:hAnsi="Arial" w:cs="Arial"/>
        </w:rPr>
        <w:t>Dokumentacja Projektowa będzie stanowiła podstawę do przygotowania i przeprowadzenia postępowania o udzielenie zamówienia publicznego na wykonanie robót budowlanych.</w:t>
      </w:r>
    </w:p>
    <w:p w14:paraId="01992C26" w14:textId="400D9229" w:rsidR="005001BB" w:rsidRPr="00A808D8" w:rsidRDefault="005001BB" w:rsidP="00F27E62">
      <w:pPr>
        <w:pStyle w:val="Akapitzlist"/>
        <w:numPr>
          <w:ilvl w:val="0"/>
          <w:numId w:val="18"/>
        </w:numPr>
        <w:tabs>
          <w:tab w:val="left" w:pos="818"/>
        </w:tabs>
        <w:spacing w:before="0" w:after="120"/>
        <w:ind w:right="57"/>
        <w:rPr>
          <w:rFonts w:ascii="Arial" w:hAnsi="Arial" w:cs="Arial"/>
        </w:rPr>
      </w:pPr>
      <w:r w:rsidRPr="00A808D8">
        <w:rPr>
          <w:rFonts w:ascii="Arial" w:hAnsi="Arial" w:cs="Arial"/>
        </w:rPr>
        <w:t>Przedmiot Umowy będzie wykonywany na terenie Nadleśnictwa Gubin.</w:t>
      </w:r>
    </w:p>
    <w:p w14:paraId="6C3F6A1F" w14:textId="77777777" w:rsidR="005001BB" w:rsidRPr="00A808D8" w:rsidRDefault="005001BB" w:rsidP="00F27E62">
      <w:pPr>
        <w:pStyle w:val="Akapitzlist"/>
        <w:numPr>
          <w:ilvl w:val="0"/>
          <w:numId w:val="18"/>
        </w:numPr>
        <w:tabs>
          <w:tab w:val="left" w:pos="818"/>
        </w:tabs>
        <w:spacing w:before="0" w:after="120"/>
        <w:ind w:right="57"/>
        <w:rPr>
          <w:rFonts w:ascii="Arial" w:hAnsi="Arial" w:cs="Arial"/>
        </w:rPr>
      </w:pPr>
      <w:r w:rsidRPr="00A808D8">
        <w:rPr>
          <w:rFonts w:ascii="Arial" w:hAnsi="Arial" w:cs="Arial"/>
        </w:rPr>
        <w:t>W ramach realizacji Przedmiotu Umowy Wykonawca zobowiązuje się w szczególności do:</w:t>
      </w:r>
    </w:p>
    <w:p w14:paraId="57D70991" w14:textId="77777777" w:rsidR="005001BB" w:rsidRPr="00A808D8" w:rsidRDefault="005001BB" w:rsidP="00F27E62">
      <w:pPr>
        <w:pStyle w:val="NormalnyWeb"/>
        <w:numPr>
          <w:ilvl w:val="0"/>
          <w:numId w:val="57"/>
        </w:numPr>
        <w:spacing w:before="0" w:beforeAutospacing="0" w:after="120" w:afterAutospacing="0"/>
        <w:ind w:left="1134" w:right="57"/>
        <w:rPr>
          <w:rFonts w:ascii="Arial" w:hAnsi="Arial" w:cs="Arial"/>
          <w:sz w:val="22"/>
          <w:szCs w:val="22"/>
        </w:rPr>
      </w:pPr>
      <w:r w:rsidRPr="00A808D8">
        <w:rPr>
          <w:rFonts w:ascii="Arial" w:hAnsi="Arial" w:cs="Arial"/>
          <w:sz w:val="22"/>
          <w:szCs w:val="22"/>
        </w:rPr>
        <w:t>opracowania kompletnej dokumentacji projektowej niezbędnej do realizacji Zadania Inwestycyjnego, obejmującej w szczególności:</w:t>
      </w:r>
    </w:p>
    <w:p w14:paraId="6F96F10A" w14:textId="77777777" w:rsidR="005001BB" w:rsidRPr="00A808D8" w:rsidRDefault="005001BB" w:rsidP="00F27E62">
      <w:pPr>
        <w:pStyle w:val="NormalnyWeb"/>
        <w:numPr>
          <w:ilvl w:val="0"/>
          <w:numId w:val="57"/>
        </w:numPr>
        <w:spacing w:before="0" w:beforeAutospacing="0" w:after="120" w:afterAutospacing="0"/>
        <w:ind w:left="1134" w:right="57"/>
        <w:rPr>
          <w:rFonts w:ascii="Arial" w:hAnsi="Arial" w:cs="Arial"/>
          <w:sz w:val="22"/>
          <w:szCs w:val="22"/>
        </w:rPr>
      </w:pPr>
      <w:r w:rsidRPr="00A808D8">
        <w:rPr>
          <w:rFonts w:ascii="Arial" w:hAnsi="Arial" w:cs="Arial"/>
          <w:sz w:val="22"/>
          <w:szCs w:val="22"/>
        </w:rPr>
        <w:t>projekt budowlany (jeżeli wymagany przepisami prawa),</w:t>
      </w:r>
    </w:p>
    <w:p w14:paraId="0CAA0605" w14:textId="77777777" w:rsidR="005001BB" w:rsidRPr="00A808D8" w:rsidRDefault="005001BB" w:rsidP="00F27E62">
      <w:pPr>
        <w:pStyle w:val="NormalnyWeb"/>
        <w:numPr>
          <w:ilvl w:val="0"/>
          <w:numId w:val="57"/>
        </w:numPr>
        <w:spacing w:before="0" w:beforeAutospacing="0" w:after="120" w:afterAutospacing="0"/>
        <w:ind w:left="1134" w:right="57"/>
        <w:rPr>
          <w:rFonts w:ascii="Arial" w:hAnsi="Arial" w:cs="Arial"/>
          <w:sz w:val="22"/>
          <w:szCs w:val="22"/>
        </w:rPr>
      </w:pPr>
      <w:r w:rsidRPr="00A808D8">
        <w:rPr>
          <w:rFonts w:ascii="Arial" w:hAnsi="Arial" w:cs="Arial"/>
          <w:sz w:val="22"/>
          <w:szCs w:val="22"/>
        </w:rPr>
        <w:t>projekt wykonawczy,</w:t>
      </w:r>
    </w:p>
    <w:p w14:paraId="71B5AB2E" w14:textId="77777777" w:rsidR="005001BB" w:rsidRPr="00A808D8" w:rsidRDefault="005001BB" w:rsidP="00F27E62">
      <w:pPr>
        <w:pStyle w:val="NormalnyWeb"/>
        <w:numPr>
          <w:ilvl w:val="0"/>
          <w:numId w:val="57"/>
        </w:numPr>
        <w:spacing w:before="0" w:beforeAutospacing="0" w:after="120" w:afterAutospacing="0"/>
        <w:ind w:left="1134" w:right="57"/>
        <w:rPr>
          <w:rFonts w:ascii="Arial" w:hAnsi="Arial" w:cs="Arial"/>
          <w:sz w:val="22"/>
          <w:szCs w:val="22"/>
        </w:rPr>
      </w:pPr>
      <w:r w:rsidRPr="00A808D8">
        <w:rPr>
          <w:rFonts w:ascii="Arial" w:hAnsi="Arial" w:cs="Arial"/>
          <w:sz w:val="22"/>
          <w:szCs w:val="22"/>
        </w:rPr>
        <w:t>przedmiary robót,</w:t>
      </w:r>
    </w:p>
    <w:p w14:paraId="6174FAD8" w14:textId="0C9A44BE" w:rsidR="005001BB" w:rsidRPr="00A808D8" w:rsidRDefault="002D0ED9" w:rsidP="00F27E62">
      <w:pPr>
        <w:pStyle w:val="NormalnyWeb"/>
        <w:numPr>
          <w:ilvl w:val="0"/>
          <w:numId w:val="57"/>
        </w:numPr>
        <w:spacing w:before="0" w:beforeAutospacing="0" w:after="120" w:afterAutospacing="0"/>
        <w:ind w:left="1134" w:right="57"/>
        <w:rPr>
          <w:rFonts w:ascii="Arial" w:hAnsi="Arial" w:cs="Arial"/>
          <w:sz w:val="22"/>
          <w:szCs w:val="22"/>
        </w:rPr>
      </w:pPr>
      <w:r w:rsidRPr="00A808D8">
        <w:rPr>
          <w:rFonts w:ascii="Arial" w:hAnsi="Arial" w:cs="Arial"/>
          <w:sz w:val="22"/>
          <w:szCs w:val="22"/>
        </w:rPr>
        <w:t>k</w:t>
      </w:r>
      <w:r w:rsidR="005001BB" w:rsidRPr="00A808D8">
        <w:rPr>
          <w:rFonts w:ascii="Arial" w:hAnsi="Arial" w:cs="Arial"/>
          <w:sz w:val="22"/>
          <w:szCs w:val="22"/>
        </w:rPr>
        <w:t>osztorysy inwestorskie,</w:t>
      </w:r>
    </w:p>
    <w:p w14:paraId="5FC8297A" w14:textId="77777777" w:rsidR="005001BB" w:rsidRPr="00A808D8" w:rsidRDefault="005001BB" w:rsidP="00F27E62">
      <w:pPr>
        <w:pStyle w:val="NormalnyWeb"/>
        <w:numPr>
          <w:ilvl w:val="0"/>
          <w:numId w:val="57"/>
        </w:numPr>
        <w:spacing w:before="0" w:beforeAutospacing="0" w:after="120" w:afterAutospacing="0"/>
        <w:ind w:left="1134" w:right="57"/>
        <w:rPr>
          <w:rFonts w:ascii="Arial" w:hAnsi="Arial" w:cs="Arial"/>
          <w:sz w:val="22"/>
          <w:szCs w:val="22"/>
        </w:rPr>
      </w:pPr>
      <w:r w:rsidRPr="00A808D8">
        <w:rPr>
          <w:rFonts w:ascii="Arial" w:hAnsi="Arial" w:cs="Arial"/>
          <w:sz w:val="22"/>
          <w:szCs w:val="22"/>
        </w:rPr>
        <w:t>specyfikacje techniczne wykonania i odbioru robót budowlanych,</w:t>
      </w:r>
    </w:p>
    <w:p w14:paraId="1CEC1493" w14:textId="77777777" w:rsidR="005001BB" w:rsidRPr="00A808D8" w:rsidRDefault="005001BB" w:rsidP="00F27E62">
      <w:pPr>
        <w:pStyle w:val="NormalnyWeb"/>
        <w:numPr>
          <w:ilvl w:val="0"/>
          <w:numId w:val="57"/>
        </w:numPr>
        <w:spacing w:before="0" w:beforeAutospacing="0" w:after="120" w:afterAutospacing="0"/>
        <w:ind w:left="1134" w:right="57"/>
        <w:jc w:val="both"/>
        <w:rPr>
          <w:rFonts w:ascii="Arial" w:hAnsi="Arial" w:cs="Arial"/>
          <w:sz w:val="22"/>
          <w:szCs w:val="22"/>
        </w:rPr>
      </w:pPr>
      <w:r w:rsidRPr="00A808D8">
        <w:rPr>
          <w:rFonts w:ascii="Arial" w:hAnsi="Arial" w:cs="Arial"/>
          <w:sz w:val="22"/>
          <w:szCs w:val="22"/>
        </w:rPr>
        <w:t>uzyskania wszelkich wymaganych przepisami prawa opinii, uzgodnień, decyzji administracyjnych oraz pozwoleń niezbędnych do realizacji Zadania Inwestycyjnego, w tym w szczególności decyzji wodnoprawnych, środowiskowych oraz innych decyzji wymaganych przepisami prawa,</w:t>
      </w:r>
    </w:p>
    <w:p w14:paraId="27DE0A6B" w14:textId="77777777" w:rsidR="005001BB" w:rsidRPr="00A808D8" w:rsidRDefault="005001BB" w:rsidP="00F27E62">
      <w:pPr>
        <w:pStyle w:val="NormalnyWeb"/>
        <w:numPr>
          <w:ilvl w:val="0"/>
          <w:numId w:val="57"/>
        </w:numPr>
        <w:spacing w:before="0" w:beforeAutospacing="0" w:after="120" w:afterAutospacing="0"/>
        <w:ind w:left="1134" w:right="57"/>
        <w:jc w:val="both"/>
        <w:rPr>
          <w:rFonts w:ascii="Arial" w:hAnsi="Arial" w:cs="Arial"/>
          <w:sz w:val="22"/>
          <w:szCs w:val="22"/>
        </w:rPr>
      </w:pPr>
      <w:r w:rsidRPr="00A808D8">
        <w:rPr>
          <w:rFonts w:ascii="Arial" w:hAnsi="Arial" w:cs="Arial"/>
          <w:sz w:val="22"/>
          <w:szCs w:val="22"/>
        </w:rPr>
        <w:t>uzyskania od właściwego organu administracji architektoniczno-budowlanej potwierdzenia, że realizacja robót objętych Dokumentacją Projektową nie wymaga uzyskania decyzji o pozwoleniu na budowę lub zgłoszenia robót budowlanych, o ile będzie to możliwe zgodnie z obowiązującymi przepisami prawa,</w:t>
      </w:r>
    </w:p>
    <w:p w14:paraId="0C427B7F" w14:textId="77777777" w:rsidR="005001BB" w:rsidRPr="00A808D8" w:rsidRDefault="005001BB" w:rsidP="00F27E62">
      <w:pPr>
        <w:pStyle w:val="NormalnyWeb"/>
        <w:numPr>
          <w:ilvl w:val="0"/>
          <w:numId w:val="57"/>
        </w:numPr>
        <w:spacing w:before="0" w:beforeAutospacing="0" w:after="120" w:afterAutospacing="0"/>
        <w:ind w:left="1134" w:right="57"/>
        <w:jc w:val="both"/>
        <w:rPr>
          <w:rFonts w:ascii="Arial" w:hAnsi="Arial" w:cs="Arial"/>
          <w:sz w:val="22"/>
          <w:szCs w:val="22"/>
        </w:rPr>
      </w:pPr>
      <w:r w:rsidRPr="00A808D8">
        <w:rPr>
          <w:rFonts w:ascii="Arial" w:hAnsi="Arial" w:cs="Arial"/>
          <w:sz w:val="22"/>
          <w:szCs w:val="22"/>
        </w:rPr>
        <w:t>w przypadku gdy realizacja robót będzie wymagała uzyskania pozwolenia na budowę lub dokonania zgłoszenia robót budowlanych – opracowania niezbędnej dokumentacji oraz uzyskania stosownych decyzji lub zgłoszeń.</w:t>
      </w:r>
    </w:p>
    <w:p w14:paraId="6D887BB2" w14:textId="41802784" w:rsidR="005001BB" w:rsidRPr="00A808D8" w:rsidRDefault="005001BB"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t>Wykonawca zobowiązany jest do dokonania wszelkich uzgodnień i konsultacji niezbędnych do rozpoczęcia przez Zamawiającego realizacji Zadania Inwestycyjnego w</w:t>
      </w:r>
      <w:r w:rsidR="00407605" w:rsidRPr="00A808D8">
        <w:rPr>
          <w:rFonts w:ascii="Arial" w:hAnsi="Arial" w:cs="Arial"/>
          <w:sz w:val="22"/>
          <w:szCs w:val="22"/>
        </w:rPr>
        <w:t> </w:t>
      </w:r>
      <w:r w:rsidRPr="00A808D8">
        <w:rPr>
          <w:rFonts w:ascii="Arial" w:hAnsi="Arial" w:cs="Arial"/>
          <w:sz w:val="22"/>
          <w:szCs w:val="22"/>
        </w:rPr>
        <w:t>oparciu o Dokumentację Projektową.</w:t>
      </w:r>
    </w:p>
    <w:p w14:paraId="27FE3D39" w14:textId="77777777" w:rsidR="005001BB" w:rsidRPr="00A808D8" w:rsidRDefault="005001BB"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lastRenderedPageBreak/>
        <w:t>Wykonawca zobowiązuje się sporządzić Dokumentację Projektową w sposób zapewniający zachowanie zasad uczciwej konkurencji oraz równego traktowania wykonawców, w szczególności poprzez unikanie wskazywania znaków towarowych, patentów, pochodzenia, źródła lub szczególnego procesu, który mógłby prowadzić do uprzywilejowania określonych produktów lub wykonawców.</w:t>
      </w:r>
    </w:p>
    <w:p w14:paraId="5F7F7A5D" w14:textId="77777777" w:rsidR="005001BB" w:rsidRPr="00A808D8" w:rsidRDefault="005001BB"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t>Naruszenie obowiązku, o którym mowa w ust. 5, stanowi podstawę odmowy odbioru Dokumentacji Projektowej przez Zamawiającego.</w:t>
      </w:r>
    </w:p>
    <w:p w14:paraId="5C58795A" w14:textId="48A243B3" w:rsidR="00F3435C" w:rsidRPr="00A808D8" w:rsidRDefault="00F3435C" w:rsidP="00F27E62">
      <w:pPr>
        <w:pStyle w:val="Akapitzlist"/>
        <w:numPr>
          <w:ilvl w:val="0"/>
          <w:numId w:val="46"/>
        </w:numPr>
        <w:spacing w:before="0" w:after="120"/>
        <w:ind w:right="57"/>
        <w:rPr>
          <w:rFonts w:ascii="Arial" w:eastAsia="Times New Roman" w:hAnsi="Arial" w:cs="Arial"/>
          <w:lang w:eastAsia="pl-PL"/>
        </w:rPr>
      </w:pPr>
      <w:r w:rsidRPr="00A808D8">
        <w:rPr>
          <w:rFonts w:ascii="Arial" w:eastAsia="Times New Roman" w:hAnsi="Arial" w:cs="Arial"/>
          <w:lang w:eastAsia="pl-PL"/>
        </w:rPr>
        <w:t>Jeżeli z przyczyn całkowicie obiektywnych Wykonawca nie będzie w stanie dopełnić obowiązku, o którym mowa w ust. 5, to obowiązany jest poinformować o tym Zamawiającego udzielając szczegółowych wyjaśnień w tym zakresie. W takim przypadku Wykonawca przedstawi Zamawiającemu także propozycję zapisów w Dokumentacji Projektowej obejmujących wskazanie znaków towarowych, patentów lub pochodzenia, źródła lub szczególnego procesu, który charakteryzuje produkty lub usługi dostarczane przez konkretnego wykonawcę wraz ze wskazaniem możliwości zastosowania rozwiązań równoważnych i szczegółowym opisem kryteriów stosowanych dla dokonania oceny równoważności.</w:t>
      </w:r>
    </w:p>
    <w:p w14:paraId="1FD7C1BA" w14:textId="0C7CE8B4" w:rsidR="00586890" w:rsidRPr="00A808D8" w:rsidRDefault="005001BB"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t>Strony potwierdzają, że zakres odpowiedzialności Wykonawcy obejmuje również obowiązek naprawienia szkody powstałej w związku z ewentualnymi korektami finansowymi lub zmniejszeniem dofinansowania dla Zamawiającego w projektach finansowanych ze środków zewnętrznych, w tym w szczególności ze środków Unii Europejskiej, jeżeli korekta ta powstała w wyniku nienależytego wykonania Dokumentacji Projektowej przez Wykonawcę.</w:t>
      </w:r>
    </w:p>
    <w:p w14:paraId="0D8527CA" w14:textId="77777777" w:rsidR="005001BB" w:rsidRPr="00A808D8" w:rsidRDefault="005001BB"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t>Dokumentacja Projektowa powinna określać przedmiot zamówienia przyszłych robót budowlanych w sposób jednoznaczny i wyczerpujący, przy użyciu dokładnych i zrozumiałych określeń, z uwzględnieniem wszystkich wymagań i okoliczności mających wpływ na sporządzenie oferty przez wykonawców robót budowlanych.</w:t>
      </w:r>
    </w:p>
    <w:p w14:paraId="6FDC20B1" w14:textId="152765CB" w:rsidR="00586890" w:rsidRPr="00A808D8" w:rsidRDefault="00586890"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t xml:space="preserve">Wykonawca ponosi odpowiedzialność za kompletność, poprawność oraz zgodność z obowiązującymi przepisami prawa opracowanej dokumentacji projektowej. </w:t>
      </w:r>
    </w:p>
    <w:p w14:paraId="794E9C42" w14:textId="5001E4F8" w:rsidR="00586890" w:rsidRPr="00A808D8" w:rsidRDefault="00586890"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t>W przypadku ujawnienia w trakcie realizacji robót budowlanych błędów, braków lub nieścisłości w dokumentacji projektowej, które skutkowałyby koniecznością wykonania robót dodatkowych, zamiennych lub uzupełniających, Wykonawca zobowiązany jest do niezwłocznego dokonania niezbędnych poprawek lub uzupełnień dokumentacji projektowej na własny koszt oraz do współpracy z</w:t>
      </w:r>
      <w:r w:rsidR="00792C3C" w:rsidRPr="00A808D8">
        <w:rPr>
          <w:rFonts w:ascii="Arial" w:hAnsi="Arial" w:cs="Arial"/>
          <w:sz w:val="22"/>
          <w:szCs w:val="22"/>
        </w:rPr>
        <w:t> </w:t>
      </w:r>
      <w:r w:rsidRPr="00A808D8">
        <w:rPr>
          <w:rFonts w:ascii="Arial" w:hAnsi="Arial" w:cs="Arial"/>
          <w:sz w:val="22"/>
          <w:szCs w:val="22"/>
        </w:rPr>
        <w:t>Zamawiającym w celu minimalizacji skutków tych błędów.</w:t>
      </w:r>
    </w:p>
    <w:p w14:paraId="48542B6D" w14:textId="77777777" w:rsidR="005001BB" w:rsidRPr="00A808D8" w:rsidRDefault="005001BB"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t>Dokumentacja Projektowa musi być sporządzona zgodnie z przepisami prawa powszechnie obowiązującego, w szczególności z:</w:t>
      </w:r>
    </w:p>
    <w:p w14:paraId="6012D388" w14:textId="77777777" w:rsidR="005001BB" w:rsidRPr="00A808D8" w:rsidRDefault="005001BB" w:rsidP="00F27E62">
      <w:pPr>
        <w:pStyle w:val="NormalnyWeb"/>
        <w:numPr>
          <w:ilvl w:val="0"/>
          <w:numId w:val="47"/>
        </w:numPr>
        <w:tabs>
          <w:tab w:val="clear" w:pos="720"/>
        </w:tabs>
        <w:spacing w:before="0" w:beforeAutospacing="0" w:after="120" w:afterAutospacing="0"/>
        <w:ind w:left="1134" w:right="57"/>
        <w:jc w:val="both"/>
        <w:rPr>
          <w:rFonts w:ascii="Arial" w:hAnsi="Arial" w:cs="Arial"/>
          <w:sz w:val="22"/>
          <w:szCs w:val="22"/>
        </w:rPr>
      </w:pPr>
      <w:r w:rsidRPr="00A808D8">
        <w:rPr>
          <w:rFonts w:ascii="Arial" w:hAnsi="Arial" w:cs="Arial"/>
          <w:sz w:val="22"/>
          <w:szCs w:val="22"/>
        </w:rPr>
        <w:t>ustawą Prawo budowlane,</w:t>
      </w:r>
    </w:p>
    <w:p w14:paraId="4D49E791" w14:textId="77777777" w:rsidR="005001BB" w:rsidRPr="00A808D8" w:rsidRDefault="005001BB" w:rsidP="00F27E62">
      <w:pPr>
        <w:pStyle w:val="NormalnyWeb"/>
        <w:numPr>
          <w:ilvl w:val="0"/>
          <w:numId w:val="47"/>
        </w:numPr>
        <w:tabs>
          <w:tab w:val="clear" w:pos="720"/>
        </w:tabs>
        <w:spacing w:before="0" w:beforeAutospacing="0" w:after="120" w:afterAutospacing="0"/>
        <w:ind w:left="1134" w:right="57"/>
        <w:jc w:val="both"/>
        <w:rPr>
          <w:rFonts w:ascii="Arial" w:hAnsi="Arial" w:cs="Arial"/>
          <w:sz w:val="22"/>
          <w:szCs w:val="22"/>
        </w:rPr>
      </w:pPr>
      <w:r w:rsidRPr="00A808D8">
        <w:rPr>
          <w:rFonts w:ascii="Arial" w:hAnsi="Arial" w:cs="Arial"/>
          <w:sz w:val="22"/>
          <w:szCs w:val="22"/>
        </w:rPr>
        <w:t>ustawą Prawo zamówień publicznych w zakresie opisu przedmiotu zamówienia,</w:t>
      </w:r>
    </w:p>
    <w:p w14:paraId="27457361" w14:textId="0002CC14" w:rsidR="005001BB" w:rsidRPr="00A808D8" w:rsidRDefault="005001BB" w:rsidP="00F27E62">
      <w:pPr>
        <w:pStyle w:val="NormalnyWeb"/>
        <w:numPr>
          <w:ilvl w:val="0"/>
          <w:numId w:val="47"/>
        </w:numPr>
        <w:tabs>
          <w:tab w:val="clear" w:pos="720"/>
        </w:tabs>
        <w:spacing w:before="0" w:beforeAutospacing="0" w:after="120" w:afterAutospacing="0"/>
        <w:ind w:left="1134" w:right="57"/>
        <w:jc w:val="both"/>
        <w:rPr>
          <w:rFonts w:ascii="Arial" w:hAnsi="Arial" w:cs="Arial"/>
          <w:sz w:val="22"/>
          <w:szCs w:val="22"/>
        </w:rPr>
      </w:pPr>
      <w:r w:rsidRPr="00A808D8">
        <w:rPr>
          <w:rFonts w:ascii="Arial" w:hAnsi="Arial" w:cs="Arial"/>
          <w:sz w:val="22"/>
          <w:szCs w:val="22"/>
        </w:rPr>
        <w:t>rozporządzeniem Ministra Rozwoju i Technologii z dnia 20 grudnia 2021 r. w</w:t>
      </w:r>
      <w:r w:rsidR="008A355A" w:rsidRPr="00A808D8">
        <w:rPr>
          <w:rFonts w:ascii="Arial" w:hAnsi="Arial" w:cs="Arial"/>
          <w:sz w:val="22"/>
          <w:szCs w:val="22"/>
        </w:rPr>
        <w:t> </w:t>
      </w:r>
      <w:r w:rsidRPr="00A808D8">
        <w:rPr>
          <w:rFonts w:ascii="Arial" w:hAnsi="Arial" w:cs="Arial"/>
          <w:sz w:val="22"/>
          <w:szCs w:val="22"/>
        </w:rPr>
        <w:t>sprawie szczegółowego zakresu i formy dokumentacji projektowej,</w:t>
      </w:r>
    </w:p>
    <w:p w14:paraId="2E681194" w14:textId="77777777" w:rsidR="005001BB" w:rsidRPr="00A808D8" w:rsidRDefault="005001BB" w:rsidP="00F27E62">
      <w:pPr>
        <w:pStyle w:val="NormalnyWeb"/>
        <w:spacing w:before="0" w:beforeAutospacing="0" w:after="120" w:afterAutospacing="0"/>
        <w:ind w:left="709" w:right="57"/>
        <w:jc w:val="both"/>
        <w:rPr>
          <w:rFonts w:ascii="Arial" w:hAnsi="Arial" w:cs="Arial"/>
          <w:sz w:val="22"/>
          <w:szCs w:val="22"/>
        </w:rPr>
      </w:pPr>
      <w:r w:rsidRPr="00A808D8">
        <w:rPr>
          <w:rFonts w:ascii="Arial" w:hAnsi="Arial" w:cs="Arial"/>
          <w:sz w:val="22"/>
          <w:szCs w:val="22"/>
        </w:rPr>
        <w:t>oraz zgodnie z regulacjami obowiązującymi w Państwowym Gospodarstwie Leśnym Lasy Państwowe.</w:t>
      </w:r>
    </w:p>
    <w:p w14:paraId="3D0A8EF3" w14:textId="3DD469D6" w:rsidR="008A355A" w:rsidRPr="00A808D8" w:rsidRDefault="008A355A"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t>Dokumentacja projektowa powinna uwzględniać zasady, kryteria i standardy zrównoważonej gospodarki leśnej obowiązujące w Państwowym Gospodarstwie Leśnym Lasy Państwowe, w tym standardy FSC (Forest Stewardship Council) oraz PEFC (Programme for the Endorsement of Forest Certification Schemes).</w:t>
      </w:r>
    </w:p>
    <w:p w14:paraId="69771D3A" w14:textId="0DF3BD8C" w:rsidR="005001BB" w:rsidRPr="00A808D8" w:rsidRDefault="005001BB"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lastRenderedPageBreak/>
        <w:t xml:space="preserve">Dokumentacja Projektowa musi zostać opracowana zgodnie z </w:t>
      </w:r>
      <w:r w:rsidRPr="00A808D8">
        <w:rPr>
          <w:rStyle w:val="Pogrubienie"/>
          <w:rFonts w:ascii="Arial" w:hAnsi="Arial" w:cs="Arial"/>
          <w:sz w:val="22"/>
          <w:szCs w:val="22"/>
        </w:rPr>
        <w:t>Podręcznikiem wdrażania projektu – wytyczne do realizacji zadań i obiektów małej retencji i</w:t>
      </w:r>
      <w:r w:rsidR="00F3435C" w:rsidRPr="00A808D8">
        <w:rPr>
          <w:rStyle w:val="Pogrubienie"/>
          <w:rFonts w:ascii="Arial" w:hAnsi="Arial" w:cs="Arial"/>
          <w:sz w:val="22"/>
          <w:szCs w:val="22"/>
        </w:rPr>
        <w:t> </w:t>
      </w:r>
      <w:r w:rsidRPr="00A808D8">
        <w:rPr>
          <w:rStyle w:val="Pogrubienie"/>
          <w:rFonts w:ascii="Arial" w:hAnsi="Arial" w:cs="Arial"/>
          <w:sz w:val="22"/>
          <w:szCs w:val="22"/>
        </w:rPr>
        <w:t>przeciwdziałania erozji wodnej, Część I, Warszawa 2024</w:t>
      </w:r>
      <w:r w:rsidRPr="00B16577">
        <w:rPr>
          <w:rFonts w:ascii="Arial" w:hAnsi="Arial" w:cs="Arial"/>
          <w:b/>
          <w:bCs/>
          <w:sz w:val="22"/>
          <w:szCs w:val="22"/>
        </w:rPr>
        <w:t>,</w:t>
      </w:r>
      <w:r w:rsidR="00B16577" w:rsidRPr="00B16577">
        <w:rPr>
          <w:rFonts w:ascii="Arial" w:hAnsi="Arial" w:cs="Arial"/>
          <w:b/>
          <w:bCs/>
          <w:sz w:val="22"/>
          <w:szCs w:val="22"/>
        </w:rPr>
        <w:t xml:space="preserve"> oraz Część II, Warszawa 2025</w:t>
      </w:r>
      <w:r w:rsidRPr="00B16577">
        <w:rPr>
          <w:rFonts w:ascii="Arial" w:hAnsi="Arial" w:cs="Arial"/>
          <w:b/>
          <w:bCs/>
          <w:sz w:val="22"/>
          <w:szCs w:val="22"/>
        </w:rPr>
        <w:t xml:space="preserve"> stanowiącym</w:t>
      </w:r>
      <w:r w:rsidRPr="00A808D8">
        <w:rPr>
          <w:rFonts w:ascii="Arial" w:hAnsi="Arial" w:cs="Arial"/>
          <w:sz w:val="22"/>
          <w:szCs w:val="22"/>
        </w:rPr>
        <w:t xml:space="preserve"> załącznik do zapytania ofertowego.</w:t>
      </w:r>
    </w:p>
    <w:p w14:paraId="02A6985C" w14:textId="1F591EFA" w:rsidR="008A355A" w:rsidRPr="00A808D8" w:rsidRDefault="005001BB"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t>Wykonawca zobowiązuje się wykonywać Przedmiot Umowy z należytą starannością, zgodnie z zasadami wiedzy technicznej</w:t>
      </w:r>
      <w:r w:rsidR="008A355A" w:rsidRPr="00A808D8">
        <w:rPr>
          <w:rFonts w:ascii="Arial" w:hAnsi="Arial" w:cs="Arial"/>
          <w:sz w:val="22"/>
          <w:szCs w:val="22"/>
        </w:rPr>
        <w:t>.</w:t>
      </w:r>
    </w:p>
    <w:p w14:paraId="07173BB1" w14:textId="3D0DACF1" w:rsidR="005001BB" w:rsidRPr="00A808D8" w:rsidRDefault="005001BB"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t>Wykonawca zobowiązuje się do bieżącego informowania Zamawiającego o</w:t>
      </w:r>
      <w:r w:rsidR="00792C3C" w:rsidRPr="00A808D8">
        <w:rPr>
          <w:rFonts w:ascii="Arial" w:hAnsi="Arial" w:cs="Arial"/>
          <w:sz w:val="22"/>
          <w:szCs w:val="22"/>
        </w:rPr>
        <w:t> </w:t>
      </w:r>
      <w:r w:rsidRPr="00A808D8">
        <w:rPr>
          <w:rFonts w:ascii="Arial" w:hAnsi="Arial" w:cs="Arial"/>
          <w:sz w:val="22"/>
          <w:szCs w:val="22"/>
        </w:rPr>
        <w:t>wszelkich okolicznościach mogących mieć wpływ na termin wykonania Umowy lub na przyszłe koszty realizacji robót budowlanych.</w:t>
      </w:r>
    </w:p>
    <w:p w14:paraId="51EB803B" w14:textId="1DAC04F7" w:rsidR="008A355A" w:rsidRPr="00A808D8" w:rsidRDefault="008A355A"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t>Zamawiający, udzieli pełnomocnictwa na piśmie Wykonawcy lub wskazanym przez Wykonawcę osobom do występowania w jego imieniu przy wykonywaniu czynności formalno-prawnych, niezbędnych do realizacji Przedmiotu Umowy, w</w:t>
      </w:r>
      <w:r w:rsidR="00792C3C" w:rsidRPr="00A808D8">
        <w:rPr>
          <w:rFonts w:ascii="Arial" w:hAnsi="Arial" w:cs="Arial"/>
          <w:sz w:val="22"/>
          <w:szCs w:val="22"/>
        </w:rPr>
        <w:t> </w:t>
      </w:r>
      <w:r w:rsidRPr="00A808D8">
        <w:rPr>
          <w:rFonts w:ascii="Arial" w:hAnsi="Arial" w:cs="Arial"/>
          <w:sz w:val="22"/>
          <w:szCs w:val="22"/>
        </w:rPr>
        <w:t>tym do uzyskania wszelkich informacji i materiałów, oraz uzgodnień, decyzji, opinii.</w:t>
      </w:r>
    </w:p>
    <w:p w14:paraId="52A32F53" w14:textId="77777777" w:rsidR="008A355A" w:rsidRPr="00A808D8" w:rsidRDefault="008A355A" w:rsidP="00F27E62">
      <w:pPr>
        <w:pStyle w:val="NormalnyWeb"/>
        <w:numPr>
          <w:ilvl w:val="0"/>
          <w:numId w:val="46"/>
        </w:numPr>
        <w:spacing w:before="0" w:beforeAutospacing="0" w:after="120" w:afterAutospacing="0"/>
        <w:ind w:right="57"/>
        <w:jc w:val="both"/>
        <w:rPr>
          <w:rFonts w:ascii="Arial" w:hAnsi="Arial" w:cs="Arial"/>
          <w:sz w:val="22"/>
          <w:szCs w:val="22"/>
        </w:rPr>
      </w:pPr>
      <w:r w:rsidRPr="00A808D8">
        <w:rPr>
          <w:rFonts w:ascii="Arial" w:hAnsi="Arial" w:cs="Arial"/>
          <w:sz w:val="22"/>
          <w:szCs w:val="22"/>
        </w:rPr>
        <w:t>Zamawiający może odmówić udzielenia pełnomocnictwa wskazanej przez Wykonawcę osobie, jeżeli uzna że nie daje ona rękojmi należytego reprezentowania interesów Zamawiającego.</w:t>
      </w:r>
    </w:p>
    <w:p w14:paraId="299D821C" w14:textId="2ADA87A2" w:rsidR="00451A3F" w:rsidRPr="00A808D8" w:rsidRDefault="00E6056B" w:rsidP="001062DB">
      <w:pPr>
        <w:spacing w:before="240"/>
        <w:ind w:left="811" w:right="57"/>
        <w:jc w:val="center"/>
        <w:rPr>
          <w:rFonts w:ascii="Arial" w:hAnsi="Arial" w:cs="Arial"/>
          <w:b/>
        </w:rPr>
      </w:pPr>
      <w:r w:rsidRPr="00A808D8">
        <w:rPr>
          <w:rFonts w:ascii="Arial" w:hAnsi="Arial" w:cs="Arial"/>
          <w:b/>
        </w:rPr>
        <w:t>§</w:t>
      </w:r>
      <w:r w:rsidRPr="00A808D8">
        <w:rPr>
          <w:rFonts w:ascii="Arial" w:hAnsi="Arial" w:cs="Arial"/>
          <w:b/>
          <w:spacing w:val="-1"/>
        </w:rPr>
        <w:t xml:space="preserve"> </w:t>
      </w:r>
      <w:r w:rsidRPr="00A808D8">
        <w:rPr>
          <w:rFonts w:ascii="Arial" w:hAnsi="Arial" w:cs="Arial"/>
          <w:b/>
          <w:spacing w:val="-12"/>
        </w:rPr>
        <w:t>2</w:t>
      </w:r>
    </w:p>
    <w:p w14:paraId="1A9543D7" w14:textId="77777777" w:rsidR="00451A3F" w:rsidRPr="00A808D8" w:rsidRDefault="00E6056B" w:rsidP="001062DB">
      <w:pPr>
        <w:spacing w:before="120" w:after="360"/>
        <w:ind w:left="811" w:right="57"/>
        <w:jc w:val="center"/>
        <w:rPr>
          <w:rFonts w:ascii="Arial" w:hAnsi="Arial" w:cs="Arial"/>
          <w:b/>
        </w:rPr>
      </w:pPr>
      <w:r w:rsidRPr="00A808D8">
        <w:rPr>
          <w:rFonts w:ascii="Arial" w:hAnsi="Arial" w:cs="Arial"/>
          <w:b/>
        </w:rPr>
        <w:t>Okres</w:t>
      </w:r>
      <w:r w:rsidRPr="00A808D8">
        <w:rPr>
          <w:rFonts w:ascii="Arial" w:hAnsi="Arial" w:cs="Arial"/>
          <w:b/>
          <w:spacing w:val="-8"/>
        </w:rPr>
        <w:t xml:space="preserve"> </w:t>
      </w:r>
      <w:r w:rsidRPr="00A808D8">
        <w:rPr>
          <w:rFonts w:ascii="Arial" w:hAnsi="Arial" w:cs="Arial"/>
          <w:b/>
        </w:rPr>
        <w:t>realizacji</w:t>
      </w:r>
      <w:r w:rsidRPr="00A808D8">
        <w:rPr>
          <w:rFonts w:ascii="Arial" w:hAnsi="Arial" w:cs="Arial"/>
          <w:b/>
          <w:spacing w:val="-7"/>
        </w:rPr>
        <w:t xml:space="preserve"> </w:t>
      </w:r>
      <w:r w:rsidRPr="00A808D8">
        <w:rPr>
          <w:rFonts w:ascii="Arial" w:hAnsi="Arial" w:cs="Arial"/>
          <w:b/>
        </w:rPr>
        <w:t>Przedmiotu</w:t>
      </w:r>
      <w:r w:rsidRPr="00A808D8">
        <w:rPr>
          <w:rFonts w:ascii="Arial" w:hAnsi="Arial" w:cs="Arial"/>
          <w:b/>
          <w:spacing w:val="-7"/>
        </w:rPr>
        <w:t xml:space="preserve"> </w:t>
      </w:r>
      <w:r w:rsidRPr="00A808D8">
        <w:rPr>
          <w:rFonts w:ascii="Arial" w:hAnsi="Arial" w:cs="Arial"/>
          <w:b/>
          <w:spacing w:val="-2"/>
        </w:rPr>
        <w:t>Umowy</w:t>
      </w:r>
    </w:p>
    <w:p w14:paraId="658A365E" w14:textId="2494A8F0" w:rsidR="00C7783D" w:rsidRPr="00A808D8" w:rsidRDefault="00C7783D" w:rsidP="00F27E62">
      <w:pPr>
        <w:pStyle w:val="Akapitzlist"/>
        <w:numPr>
          <w:ilvl w:val="0"/>
          <w:numId w:val="17"/>
        </w:numPr>
        <w:tabs>
          <w:tab w:val="left" w:pos="817"/>
        </w:tabs>
        <w:spacing w:before="0" w:after="120" w:line="257" w:lineRule="exact"/>
        <w:ind w:left="816" w:right="57"/>
        <w:rPr>
          <w:rFonts w:ascii="Arial" w:hAnsi="Arial" w:cs="Arial"/>
        </w:rPr>
      </w:pPr>
      <w:r w:rsidRPr="00A808D8">
        <w:rPr>
          <w:rFonts w:ascii="Arial" w:hAnsi="Arial" w:cs="Arial"/>
        </w:rPr>
        <w:t xml:space="preserve">Wykonawca zobowiązuje się wykonać Dokumentację Projektową </w:t>
      </w:r>
      <w:r w:rsidRPr="00A808D8">
        <w:rPr>
          <w:rFonts w:ascii="Arial" w:hAnsi="Arial" w:cs="Arial"/>
          <w:b/>
          <w:bCs/>
        </w:rPr>
        <w:t>(Etap I)</w:t>
      </w:r>
      <w:r w:rsidRPr="00A808D8">
        <w:rPr>
          <w:rFonts w:ascii="Arial" w:hAnsi="Arial" w:cs="Arial"/>
        </w:rPr>
        <w:t xml:space="preserve"> w terminie </w:t>
      </w:r>
      <w:r w:rsidRPr="008463E7">
        <w:rPr>
          <w:rFonts w:ascii="Arial" w:hAnsi="Arial" w:cs="Arial"/>
        </w:rPr>
        <w:t xml:space="preserve">do </w:t>
      </w:r>
      <w:r w:rsidR="00615EC4" w:rsidRPr="008463E7">
        <w:rPr>
          <w:rFonts w:ascii="Arial" w:hAnsi="Arial" w:cs="Arial"/>
        </w:rPr>
        <w:t>dnia 31.12.2026</w:t>
      </w:r>
      <w:r w:rsidR="008463E7">
        <w:rPr>
          <w:rFonts w:ascii="Arial" w:hAnsi="Arial" w:cs="Arial"/>
        </w:rPr>
        <w:t xml:space="preserve"> </w:t>
      </w:r>
      <w:r w:rsidR="00615EC4" w:rsidRPr="008463E7">
        <w:rPr>
          <w:rFonts w:ascii="Arial" w:hAnsi="Arial" w:cs="Arial"/>
        </w:rPr>
        <w:t>r</w:t>
      </w:r>
      <w:r w:rsidRPr="008463E7">
        <w:rPr>
          <w:rFonts w:ascii="Arial" w:hAnsi="Arial" w:cs="Arial"/>
        </w:rPr>
        <w:t>.</w:t>
      </w:r>
    </w:p>
    <w:p w14:paraId="67BC306C" w14:textId="77777777" w:rsidR="00C7783D" w:rsidRPr="00A808D8" w:rsidRDefault="00C7783D" w:rsidP="00F27E62">
      <w:pPr>
        <w:pStyle w:val="Akapitzlist"/>
        <w:numPr>
          <w:ilvl w:val="0"/>
          <w:numId w:val="17"/>
        </w:numPr>
        <w:tabs>
          <w:tab w:val="left" w:pos="817"/>
        </w:tabs>
        <w:spacing w:before="0" w:after="120" w:line="257" w:lineRule="exact"/>
        <w:ind w:left="816" w:right="57"/>
        <w:rPr>
          <w:rFonts w:ascii="Arial" w:hAnsi="Arial" w:cs="Arial"/>
        </w:rPr>
      </w:pPr>
      <w:r w:rsidRPr="00A808D8">
        <w:rPr>
          <w:rFonts w:ascii="Arial" w:hAnsi="Arial" w:cs="Arial"/>
        </w:rPr>
        <w:t>Za termin wykonania Dokumentacji Projektowej uznaje się dzień przekazania Zamawiającemu kompletnej dokumentacji projektowej wraz ze wszystkimi wymaganymi uzgodnieniami, opiniami i decyzjami administracyjnymi oraz podpisanie protokołu odbioru.</w:t>
      </w:r>
    </w:p>
    <w:p w14:paraId="3E9D68BD" w14:textId="399A98F5" w:rsidR="00AE0261" w:rsidRPr="00A808D8" w:rsidRDefault="00C7783D" w:rsidP="00F27E62">
      <w:pPr>
        <w:pStyle w:val="Akapitzlist"/>
        <w:numPr>
          <w:ilvl w:val="0"/>
          <w:numId w:val="17"/>
        </w:numPr>
        <w:tabs>
          <w:tab w:val="left" w:pos="817"/>
        </w:tabs>
        <w:spacing w:before="0" w:after="120" w:line="257" w:lineRule="exact"/>
        <w:ind w:left="816" w:right="57"/>
        <w:rPr>
          <w:rFonts w:ascii="Arial" w:hAnsi="Arial" w:cs="Arial"/>
        </w:rPr>
      </w:pPr>
      <w:r w:rsidRPr="00A808D8">
        <w:rPr>
          <w:rFonts w:ascii="Arial" w:hAnsi="Arial" w:cs="Arial"/>
        </w:rPr>
        <w:t xml:space="preserve">Wykonawca zobowiązuje się do sprawowania nadzoru autorskiego </w:t>
      </w:r>
      <w:r w:rsidRPr="00A808D8">
        <w:rPr>
          <w:rFonts w:ascii="Arial" w:hAnsi="Arial" w:cs="Arial"/>
          <w:b/>
          <w:bCs/>
        </w:rPr>
        <w:t>(Etap II)</w:t>
      </w:r>
      <w:r w:rsidRPr="00A808D8">
        <w:rPr>
          <w:rFonts w:ascii="Arial" w:hAnsi="Arial" w:cs="Arial"/>
        </w:rPr>
        <w:t xml:space="preserve"> w okresie realizacji robót budowlanych wykonywanych na podstawie Dokumentacji Projektowej, aż do momentu zakończenia inwestycji i dokonania odbioru końcowego robót. </w:t>
      </w:r>
      <w:r w:rsidR="00AE0261" w:rsidRPr="00A808D8">
        <w:rPr>
          <w:rFonts w:ascii="Arial" w:hAnsi="Arial" w:cs="Arial"/>
        </w:rPr>
        <w:t>Terminem</w:t>
      </w:r>
      <w:r w:rsidR="00AE0261" w:rsidRPr="00A808D8">
        <w:rPr>
          <w:rFonts w:ascii="Arial" w:hAnsi="Arial" w:cs="Arial"/>
          <w:spacing w:val="63"/>
        </w:rPr>
        <w:t xml:space="preserve"> </w:t>
      </w:r>
      <w:r w:rsidR="00AE0261" w:rsidRPr="00A808D8">
        <w:rPr>
          <w:rFonts w:ascii="Arial" w:hAnsi="Arial" w:cs="Arial"/>
        </w:rPr>
        <w:t>zakończenia</w:t>
      </w:r>
      <w:r w:rsidR="00AE0261" w:rsidRPr="00A808D8">
        <w:rPr>
          <w:rFonts w:ascii="Arial" w:hAnsi="Arial" w:cs="Arial"/>
          <w:spacing w:val="62"/>
        </w:rPr>
        <w:t xml:space="preserve"> </w:t>
      </w:r>
      <w:r w:rsidR="00AE0261" w:rsidRPr="00A808D8">
        <w:rPr>
          <w:rFonts w:ascii="Arial" w:hAnsi="Arial" w:cs="Arial"/>
        </w:rPr>
        <w:t>umowy</w:t>
      </w:r>
      <w:r w:rsidR="008A0E67" w:rsidRPr="00A808D8">
        <w:rPr>
          <w:rFonts w:ascii="Arial" w:hAnsi="Arial" w:cs="Arial"/>
        </w:rPr>
        <w:t xml:space="preserve"> w zakresie etapu II</w:t>
      </w:r>
      <w:r w:rsidR="00AE0261" w:rsidRPr="00A808D8">
        <w:rPr>
          <w:rFonts w:ascii="Arial" w:hAnsi="Arial" w:cs="Arial"/>
          <w:spacing w:val="63"/>
        </w:rPr>
        <w:t xml:space="preserve"> </w:t>
      </w:r>
      <w:r w:rsidR="00AE0261" w:rsidRPr="00A808D8">
        <w:rPr>
          <w:rFonts w:ascii="Arial" w:hAnsi="Arial" w:cs="Arial"/>
        </w:rPr>
        <w:t>jest</w:t>
      </w:r>
      <w:r w:rsidR="00AE0261" w:rsidRPr="00A808D8">
        <w:rPr>
          <w:rFonts w:ascii="Arial" w:hAnsi="Arial" w:cs="Arial"/>
          <w:spacing w:val="65"/>
        </w:rPr>
        <w:t xml:space="preserve"> </w:t>
      </w:r>
      <w:r w:rsidR="00AE0261" w:rsidRPr="00A808D8">
        <w:rPr>
          <w:rFonts w:ascii="Arial" w:hAnsi="Arial" w:cs="Arial"/>
        </w:rPr>
        <w:t>termin</w:t>
      </w:r>
      <w:r w:rsidR="00AE0261" w:rsidRPr="00A808D8">
        <w:rPr>
          <w:rFonts w:ascii="Arial" w:hAnsi="Arial" w:cs="Arial"/>
          <w:spacing w:val="63"/>
        </w:rPr>
        <w:t xml:space="preserve"> </w:t>
      </w:r>
      <w:r w:rsidR="00AE0261" w:rsidRPr="00A808D8">
        <w:rPr>
          <w:rFonts w:ascii="Arial" w:hAnsi="Arial" w:cs="Arial"/>
        </w:rPr>
        <w:t>zakończenia</w:t>
      </w:r>
      <w:r w:rsidR="00AE0261" w:rsidRPr="00A808D8">
        <w:rPr>
          <w:rFonts w:ascii="Arial" w:hAnsi="Arial" w:cs="Arial"/>
          <w:spacing w:val="65"/>
        </w:rPr>
        <w:t xml:space="preserve"> </w:t>
      </w:r>
      <w:r w:rsidR="00AE0261" w:rsidRPr="00A808D8">
        <w:rPr>
          <w:rFonts w:ascii="Arial" w:hAnsi="Arial" w:cs="Arial"/>
        </w:rPr>
        <w:t>obowiązku</w:t>
      </w:r>
      <w:r w:rsidR="00AE0261" w:rsidRPr="00A808D8">
        <w:rPr>
          <w:rFonts w:ascii="Arial" w:hAnsi="Arial" w:cs="Arial"/>
          <w:spacing w:val="65"/>
        </w:rPr>
        <w:t xml:space="preserve"> </w:t>
      </w:r>
      <w:r w:rsidR="00AE0261" w:rsidRPr="00A808D8">
        <w:rPr>
          <w:rFonts w:ascii="Arial" w:hAnsi="Arial" w:cs="Arial"/>
        </w:rPr>
        <w:t>związanego</w:t>
      </w:r>
      <w:r w:rsidR="00AE0261" w:rsidRPr="00A808D8">
        <w:rPr>
          <w:rFonts w:ascii="Arial" w:hAnsi="Arial" w:cs="Arial"/>
          <w:spacing w:val="66"/>
        </w:rPr>
        <w:t xml:space="preserve"> </w:t>
      </w:r>
      <w:r w:rsidR="00AE0261" w:rsidRPr="00A808D8">
        <w:rPr>
          <w:rFonts w:ascii="Arial" w:hAnsi="Arial" w:cs="Arial"/>
          <w:spacing w:val="-5"/>
        </w:rPr>
        <w:t>ze</w:t>
      </w:r>
      <w:r w:rsidR="008A0E67" w:rsidRPr="00A808D8">
        <w:rPr>
          <w:rFonts w:ascii="Arial" w:hAnsi="Arial" w:cs="Arial"/>
          <w:spacing w:val="-5"/>
        </w:rPr>
        <w:t xml:space="preserve"> </w:t>
      </w:r>
      <w:r w:rsidR="00AE0261" w:rsidRPr="00A808D8">
        <w:rPr>
          <w:rFonts w:ascii="Arial" w:hAnsi="Arial" w:cs="Arial"/>
        </w:rPr>
        <w:t>sprawowaniem</w:t>
      </w:r>
      <w:r w:rsidR="00AE0261" w:rsidRPr="00A808D8">
        <w:rPr>
          <w:rFonts w:ascii="Arial" w:hAnsi="Arial" w:cs="Arial"/>
          <w:spacing w:val="-8"/>
        </w:rPr>
        <w:t xml:space="preserve"> </w:t>
      </w:r>
      <w:r w:rsidR="00AE0261" w:rsidRPr="00A808D8">
        <w:rPr>
          <w:rFonts w:ascii="Arial" w:hAnsi="Arial" w:cs="Arial"/>
        </w:rPr>
        <w:t>nadzoru</w:t>
      </w:r>
      <w:r w:rsidR="00AE0261" w:rsidRPr="00A808D8">
        <w:rPr>
          <w:rFonts w:ascii="Arial" w:hAnsi="Arial" w:cs="Arial"/>
          <w:spacing w:val="-7"/>
        </w:rPr>
        <w:t xml:space="preserve"> </w:t>
      </w:r>
      <w:r w:rsidR="00AE0261" w:rsidRPr="00A808D8">
        <w:rPr>
          <w:rFonts w:ascii="Arial" w:hAnsi="Arial" w:cs="Arial"/>
          <w:spacing w:val="-2"/>
        </w:rPr>
        <w:t>autorskiego.</w:t>
      </w:r>
    </w:p>
    <w:p w14:paraId="674F7DC2" w14:textId="77777777" w:rsidR="004B00E6" w:rsidRPr="00A808D8" w:rsidRDefault="004B00E6" w:rsidP="00F27E62">
      <w:pPr>
        <w:pStyle w:val="Akapitzlist"/>
        <w:numPr>
          <w:ilvl w:val="0"/>
          <w:numId w:val="17"/>
        </w:numPr>
        <w:tabs>
          <w:tab w:val="left" w:pos="817"/>
        </w:tabs>
        <w:spacing w:before="0" w:after="120" w:line="257" w:lineRule="exact"/>
        <w:ind w:left="816" w:right="57"/>
        <w:rPr>
          <w:rFonts w:ascii="Arial" w:hAnsi="Arial" w:cs="Arial"/>
        </w:rPr>
      </w:pPr>
      <w:r w:rsidRPr="00A808D8">
        <w:rPr>
          <w:rFonts w:ascii="Arial" w:hAnsi="Arial" w:cs="Arial"/>
        </w:rPr>
        <w:t xml:space="preserve">Zamawiający dopuszcza możliwość przedłużenia terminów, o których mowa w ust. 1 niniejszego paragrafu o okres odpowiadający okresowi przeszkody w realizacji Umowy, która jest wynikiem okoliczności, za które Wykonawca odpowiedzialności nie ponosi, tj. w przypadku wystąpienia: </w:t>
      </w:r>
    </w:p>
    <w:p w14:paraId="6F98783B" w14:textId="77777777" w:rsidR="004B00E6" w:rsidRPr="00A808D8" w:rsidRDefault="004B00E6" w:rsidP="00F27E62">
      <w:pPr>
        <w:pStyle w:val="Akapitzlist"/>
        <w:tabs>
          <w:tab w:val="left" w:pos="817"/>
        </w:tabs>
        <w:spacing w:before="0" w:after="120" w:line="257" w:lineRule="exact"/>
        <w:ind w:left="816" w:right="57" w:firstLine="0"/>
        <w:rPr>
          <w:rFonts w:ascii="Arial" w:hAnsi="Arial" w:cs="Arial"/>
        </w:rPr>
      </w:pPr>
      <w:r w:rsidRPr="00A808D8">
        <w:rPr>
          <w:rFonts w:ascii="Arial" w:hAnsi="Arial" w:cs="Arial"/>
        </w:rPr>
        <w:t xml:space="preserve">1) siły wyższej, to znaczy niezależnego od Stron losowego zdarzenia zewnętrznego, które było niemożliwe do przewidzenia w momencie zawarcia Umowy i któremu nie można było zapobiec mimo dochowania należytej staranności – o okres trwania siły wyższej; </w:t>
      </w:r>
    </w:p>
    <w:p w14:paraId="474959D5" w14:textId="77777777" w:rsidR="004B00E6" w:rsidRPr="00A808D8" w:rsidRDefault="004B00E6" w:rsidP="00F27E62">
      <w:pPr>
        <w:pStyle w:val="Akapitzlist"/>
        <w:tabs>
          <w:tab w:val="left" w:pos="817"/>
        </w:tabs>
        <w:spacing w:before="0" w:after="120" w:line="257" w:lineRule="exact"/>
        <w:ind w:left="816" w:right="57" w:firstLine="0"/>
        <w:rPr>
          <w:rFonts w:ascii="Arial" w:hAnsi="Arial" w:cs="Arial"/>
        </w:rPr>
      </w:pPr>
      <w:r w:rsidRPr="00A808D8">
        <w:rPr>
          <w:rFonts w:ascii="Arial" w:hAnsi="Arial" w:cs="Arial"/>
        </w:rPr>
        <w:t xml:space="preserve">2) wydania decyzji lub poleceń wydanych przez organy administracji publicznej lub inne upoważnione podmioty, które powodują konieczność podjęcia czynności, których wykonania działający z należytą starannością Wykonawca nie mógł przewidzieć; </w:t>
      </w:r>
    </w:p>
    <w:p w14:paraId="64081785" w14:textId="0BC44F74" w:rsidR="004B00E6" w:rsidRPr="00A808D8" w:rsidRDefault="004B00E6" w:rsidP="00F27E62">
      <w:pPr>
        <w:pStyle w:val="Akapitzlist"/>
        <w:tabs>
          <w:tab w:val="left" w:pos="817"/>
        </w:tabs>
        <w:spacing w:before="0" w:after="120" w:line="257" w:lineRule="exact"/>
        <w:ind w:left="816" w:right="57" w:firstLine="0"/>
        <w:rPr>
          <w:rFonts w:ascii="Arial" w:hAnsi="Arial" w:cs="Arial"/>
        </w:rPr>
      </w:pPr>
      <w:r w:rsidRPr="00A808D8">
        <w:rPr>
          <w:rFonts w:ascii="Arial" w:hAnsi="Arial" w:cs="Arial"/>
        </w:rPr>
        <w:t>3) przekroczenia przez organy administracyjne przewidzianych przepisami prawa terminów trwania procedur administracyjnych</w:t>
      </w:r>
      <w:r w:rsidR="004B5B76" w:rsidRPr="00A808D8">
        <w:rPr>
          <w:rFonts w:ascii="Arial" w:hAnsi="Arial" w:cs="Arial"/>
        </w:rPr>
        <w:t>;</w:t>
      </w:r>
    </w:p>
    <w:p w14:paraId="257B2CAC" w14:textId="77777777" w:rsidR="004B00E6" w:rsidRPr="00A808D8" w:rsidRDefault="004B00E6" w:rsidP="00F27E62">
      <w:pPr>
        <w:pStyle w:val="Akapitzlist"/>
        <w:tabs>
          <w:tab w:val="left" w:pos="817"/>
        </w:tabs>
        <w:spacing w:before="0" w:after="120" w:line="257" w:lineRule="exact"/>
        <w:ind w:left="816" w:right="57" w:firstLine="0"/>
        <w:rPr>
          <w:rFonts w:ascii="Arial" w:hAnsi="Arial" w:cs="Arial"/>
        </w:rPr>
      </w:pPr>
      <w:r w:rsidRPr="00A808D8">
        <w:rPr>
          <w:rFonts w:ascii="Arial" w:hAnsi="Arial" w:cs="Arial"/>
        </w:rPr>
        <w:t xml:space="preserve">4) konieczności uzyskania innych niż określonych w przedmiocie zamówienia zgód, pozwoleń, zaświadczeń czy decyzji administracyjnych, których potrzeby uzyskania </w:t>
      </w:r>
      <w:r w:rsidRPr="00A808D8">
        <w:rPr>
          <w:rFonts w:ascii="Arial" w:hAnsi="Arial" w:cs="Arial"/>
        </w:rPr>
        <w:lastRenderedPageBreak/>
        <w:t xml:space="preserve">obiektywnie Wykonawca nie mógł stwierdzić; </w:t>
      </w:r>
    </w:p>
    <w:p w14:paraId="016D96C8" w14:textId="77777777" w:rsidR="004B00E6" w:rsidRPr="00A808D8" w:rsidRDefault="004B00E6" w:rsidP="00F27E62">
      <w:pPr>
        <w:pStyle w:val="Akapitzlist"/>
        <w:tabs>
          <w:tab w:val="left" w:pos="817"/>
        </w:tabs>
        <w:spacing w:before="0" w:after="120" w:line="257" w:lineRule="exact"/>
        <w:ind w:left="816" w:right="57" w:firstLine="0"/>
        <w:rPr>
          <w:rFonts w:ascii="Arial" w:hAnsi="Arial" w:cs="Arial"/>
        </w:rPr>
      </w:pPr>
      <w:r w:rsidRPr="00A808D8">
        <w:rPr>
          <w:rFonts w:ascii="Arial" w:hAnsi="Arial" w:cs="Arial"/>
        </w:rPr>
        <w:t xml:space="preserve">5) zmiany przepisów prawa wywierających wpływ na wykonanie Umowy; </w:t>
      </w:r>
    </w:p>
    <w:p w14:paraId="643E3764" w14:textId="77777777" w:rsidR="004B00E6" w:rsidRPr="00A808D8" w:rsidRDefault="004B00E6" w:rsidP="00F27E62">
      <w:pPr>
        <w:pStyle w:val="Akapitzlist"/>
        <w:tabs>
          <w:tab w:val="left" w:pos="817"/>
        </w:tabs>
        <w:spacing w:before="0" w:after="120" w:line="257" w:lineRule="exact"/>
        <w:ind w:left="816" w:right="57" w:firstLine="0"/>
        <w:rPr>
          <w:rFonts w:ascii="Arial" w:hAnsi="Arial" w:cs="Arial"/>
        </w:rPr>
      </w:pPr>
      <w:r w:rsidRPr="00A808D8">
        <w:rPr>
          <w:rFonts w:ascii="Arial" w:hAnsi="Arial" w:cs="Arial"/>
        </w:rPr>
        <w:t xml:space="preserve">6) objęcia zasobów, tworów i składników przyrody jedną z form ochrony przewidzianych w ustawie o ochronie przyrody, zmiana ich granic lub przedmiotu ochrony, które to zmiany będą miały wpływ na wykonanie Umowy; </w:t>
      </w:r>
    </w:p>
    <w:p w14:paraId="41DFF522" w14:textId="77777777" w:rsidR="004B00E6" w:rsidRPr="00A808D8" w:rsidRDefault="004B00E6" w:rsidP="00F27E62">
      <w:pPr>
        <w:pStyle w:val="Akapitzlist"/>
        <w:tabs>
          <w:tab w:val="left" w:pos="817"/>
        </w:tabs>
        <w:spacing w:before="0" w:after="120" w:line="257" w:lineRule="exact"/>
        <w:ind w:left="816" w:right="57" w:firstLine="0"/>
        <w:rPr>
          <w:rFonts w:ascii="Arial" w:hAnsi="Arial" w:cs="Arial"/>
        </w:rPr>
      </w:pPr>
      <w:r w:rsidRPr="00A808D8">
        <w:rPr>
          <w:rFonts w:ascii="Arial" w:hAnsi="Arial" w:cs="Arial"/>
        </w:rPr>
        <w:t>7) innych nieprzewidywalnych w dniu podpisania okoliczności uniemożliwiające realizację przedmiotu umowy  zgodnie z warunkami opisanymi w Umowie, za które odpowiedzialności nie ponosi Wykonawca, ani Zamawiający.</w:t>
      </w:r>
    </w:p>
    <w:p w14:paraId="7C929409" w14:textId="77777777" w:rsidR="004B00E6" w:rsidRPr="00A808D8" w:rsidRDefault="004B00E6" w:rsidP="00F27E62">
      <w:pPr>
        <w:pStyle w:val="Akapitzlist"/>
        <w:numPr>
          <w:ilvl w:val="0"/>
          <w:numId w:val="17"/>
        </w:numPr>
        <w:tabs>
          <w:tab w:val="left" w:pos="817"/>
        </w:tabs>
        <w:spacing w:before="0" w:after="120" w:line="257" w:lineRule="exact"/>
        <w:ind w:left="816" w:right="57"/>
        <w:rPr>
          <w:rFonts w:ascii="Arial" w:hAnsi="Arial" w:cs="Arial"/>
        </w:rPr>
      </w:pPr>
      <w:r w:rsidRPr="00A808D8">
        <w:rPr>
          <w:rFonts w:ascii="Arial" w:hAnsi="Arial" w:cs="Arial"/>
        </w:rPr>
        <w:t xml:space="preserve">Jeśli Wykonawca z przyczyn zależnych od niego: </w:t>
      </w:r>
    </w:p>
    <w:p w14:paraId="1E462006" w14:textId="77777777" w:rsidR="004B00E6" w:rsidRPr="00A808D8" w:rsidRDefault="004B00E6" w:rsidP="00F27E62">
      <w:pPr>
        <w:pStyle w:val="Akapitzlist"/>
        <w:tabs>
          <w:tab w:val="left" w:pos="817"/>
        </w:tabs>
        <w:spacing w:before="0" w:after="120" w:line="257" w:lineRule="exact"/>
        <w:ind w:left="816" w:right="57" w:firstLine="0"/>
        <w:rPr>
          <w:rFonts w:ascii="Arial" w:hAnsi="Arial" w:cs="Arial"/>
        </w:rPr>
      </w:pPr>
      <w:r w:rsidRPr="00A808D8">
        <w:rPr>
          <w:rFonts w:ascii="Arial" w:hAnsi="Arial" w:cs="Arial"/>
        </w:rPr>
        <w:t xml:space="preserve">1) nie dotrzymał któregokolwiek z terminów wskazanych w Umowie, </w:t>
      </w:r>
    </w:p>
    <w:p w14:paraId="03473850" w14:textId="77777777" w:rsidR="004B00E6" w:rsidRPr="00A808D8" w:rsidRDefault="004B00E6" w:rsidP="00F27E62">
      <w:pPr>
        <w:pStyle w:val="Akapitzlist"/>
        <w:tabs>
          <w:tab w:val="left" w:pos="817"/>
        </w:tabs>
        <w:spacing w:before="0" w:after="120" w:line="257" w:lineRule="exact"/>
        <w:ind w:left="816" w:right="57" w:firstLine="0"/>
        <w:rPr>
          <w:rFonts w:ascii="Arial" w:hAnsi="Arial" w:cs="Arial"/>
        </w:rPr>
      </w:pPr>
      <w:r w:rsidRPr="00A808D8">
        <w:rPr>
          <w:rFonts w:ascii="Arial" w:hAnsi="Arial" w:cs="Arial"/>
        </w:rPr>
        <w:t xml:space="preserve">2) wykonuje Dokumentację projektową w sposób, który powoduje, że nie jest prawdopodobne żeby zdołał ją ukończyć w czasie umówionym lub stwarza istotne zagrożenie dla zapewnienia jakości opracowań projektowych wchodzących w skład Dokumentacji projektowej, </w:t>
      </w:r>
    </w:p>
    <w:p w14:paraId="09B667C1" w14:textId="77777777" w:rsidR="004B00E6" w:rsidRPr="00A808D8" w:rsidRDefault="004B00E6" w:rsidP="00F27E62">
      <w:pPr>
        <w:pStyle w:val="Akapitzlist"/>
        <w:tabs>
          <w:tab w:val="left" w:pos="817"/>
        </w:tabs>
        <w:spacing w:before="0" w:after="120" w:line="257" w:lineRule="exact"/>
        <w:ind w:left="816" w:right="57" w:firstLine="0"/>
        <w:rPr>
          <w:rFonts w:ascii="Arial" w:hAnsi="Arial" w:cs="Arial"/>
        </w:rPr>
      </w:pPr>
      <w:r w:rsidRPr="00A808D8">
        <w:rPr>
          <w:rFonts w:ascii="Arial" w:hAnsi="Arial" w:cs="Arial"/>
        </w:rPr>
        <w:t>4) w wyznaczonym terminie nie usunie wad stwierdzonych w toku odbioru, - to w którejkolwiek z takich sytuacji Zamawiający jest uprawniony powierzyć dokończenie lub usunięcie wad Dokumentacji projektowej osobie lub osobom trzecim na koszt i ryzyko Wykonawcy bez konieczności uzyskiwania upoważnienia sądowego („Wykonawstwo Zastępcze Dokumentacji projektowej”).</w:t>
      </w:r>
    </w:p>
    <w:p w14:paraId="39B51983" w14:textId="7CAB7104" w:rsidR="004B00E6" w:rsidRPr="00A808D8" w:rsidRDefault="004B00E6" w:rsidP="00F27E62">
      <w:pPr>
        <w:pStyle w:val="Akapitzlist"/>
        <w:numPr>
          <w:ilvl w:val="0"/>
          <w:numId w:val="17"/>
        </w:numPr>
        <w:tabs>
          <w:tab w:val="left" w:pos="817"/>
        </w:tabs>
        <w:spacing w:before="0" w:after="120" w:line="257" w:lineRule="exact"/>
        <w:ind w:left="816" w:right="57"/>
        <w:rPr>
          <w:rFonts w:ascii="Arial" w:hAnsi="Arial" w:cs="Arial"/>
        </w:rPr>
      </w:pPr>
      <w:r w:rsidRPr="00A808D8">
        <w:rPr>
          <w:rFonts w:ascii="Arial" w:hAnsi="Arial" w:cs="Arial"/>
        </w:rPr>
        <w:t>Koszty Zamawiającego wynikające ze zlecenia Wykonawstwa Zastępczego Dokumentacji projektowej stanowią różnicę pomiędzy określonym w Umowie Wynagrodzeniem Wykonawcy za wykonanie Dokumentacji projektowej a całkowitymi i udokumentowanymi kosztami poniesionymi przez Zamawiającego w celu uzyskania Dokumentacji projektowej zgodnej z Umową. Koszty wynikające z Wykonawstwa Zastępczego Dokumentacji projektowej Zamawiający jest uprawniony zaspokoić z jakikolwiek płatności na rzecz Wykonawcy lub z Zabezpieczenia należytego wykonania umowy</w:t>
      </w:r>
      <w:r w:rsidR="00F27E62">
        <w:rPr>
          <w:rFonts w:ascii="Arial" w:hAnsi="Arial" w:cs="Arial"/>
        </w:rPr>
        <w:t>.</w:t>
      </w:r>
    </w:p>
    <w:p w14:paraId="111BEC95" w14:textId="77777777" w:rsidR="00451A3F" w:rsidRPr="00A808D8" w:rsidRDefault="00E6056B" w:rsidP="00A808D8">
      <w:pPr>
        <w:spacing w:before="121" w:line="257" w:lineRule="exact"/>
        <w:ind w:left="810" w:right="56"/>
        <w:jc w:val="center"/>
        <w:rPr>
          <w:rFonts w:ascii="Arial" w:hAnsi="Arial" w:cs="Arial"/>
          <w:b/>
        </w:rPr>
      </w:pPr>
      <w:r w:rsidRPr="00A808D8">
        <w:rPr>
          <w:rFonts w:ascii="Arial" w:hAnsi="Arial" w:cs="Arial"/>
          <w:b/>
        </w:rPr>
        <w:t>§</w:t>
      </w:r>
      <w:r w:rsidRPr="00A808D8">
        <w:rPr>
          <w:rFonts w:ascii="Arial" w:hAnsi="Arial" w:cs="Arial"/>
          <w:b/>
          <w:spacing w:val="-1"/>
        </w:rPr>
        <w:t xml:space="preserve"> </w:t>
      </w:r>
      <w:r w:rsidRPr="00A808D8">
        <w:rPr>
          <w:rFonts w:ascii="Arial" w:hAnsi="Arial" w:cs="Arial"/>
          <w:b/>
          <w:spacing w:val="-12"/>
        </w:rPr>
        <w:t>3</w:t>
      </w:r>
    </w:p>
    <w:p w14:paraId="774FD117" w14:textId="77777777" w:rsidR="00451A3F" w:rsidRPr="00A808D8" w:rsidRDefault="00E6056B" w:rsidP="00A808D8">
      <w:pPr>
        <w:spacing w:line="257" w:lineRule="exact"/>
        <w:ind w:left="807" w:right="56"/>
        <w:jc w:val="center"/>
        <w:rPr>
          <w:rFonts w:ascii="Arial" w:hAnsi="Arial" w:cs="Arial"/>
          <w:b/>
        </w:rPr>
      </w:pPr>
      <w:r w:rsidRPr="00A808D8">
        <w:rPr>
          <w:rFonts w:ascii="Arial" w:hAnsi="Arial" w:cs="Arial"/>
          <w:b/>
        </w:rPr>
        <w:t>Obowiązki</w:t>
      </w:r>
      <w:r w:rsidRPr="00A808D8">
        <w:rPr>
          <w:rFonts w:ascii="Arial" w:hAnsi="Arial" w:cs="Arial"/>
          <w:b/>
          <w:spacing w:val="-7"/>
        </w:rPr>
        <w:t xml:space="preserve"> </w:t>
      </w:r>
      <w:r w:rsidRPr="00A808D8">
        <w:rPr>
          <w:rFonts w:ascii="Arial" w:hAnsi="Arial" w:cs="Arial"/>
          <w:b/>
          <w:spacing w:val="-2"/>
        </w:rPr>
        <w:t>Zamawiającego</w:t>
      </w:r>
    </w:p>
    <w:p w14:paraId="4C154BB4" w14:textId="77777777" w:rsidR="00451A3F" w:rsidRPr="00A808D8" w:rsidRDefault="00E6056B" w:rsidP="00A808D8">
      <w:pPr>
        <w:pStyle w:val="Tekstpodstawowy"/>
        <w:spacing w:before="122"/>
        <w:ind w:left="251" w:right="56"/>
        <w:jc w:val="left"/>
        <w:rPr>
          <w:rFonts w:ascii="Arial" w:hAnsi="Arial" w:cs="Arial"/>
        </w:rPr>
      </w:pPr>
      <w:r w:rsidRPr="00A808D8">
        <w:rPr>
          <w:rFonts w:ascii="Arial" w:hAnsi="Arial" w:cs="Arial"/>
        </w:rPr>
        <w:t>W</w:t>
      </w:r>
      <w:r w:rsidRPr="00A808D8">
        <w:rPr>
          <w:rFonts w:ascii="Arial" w:hAnsi="Arial" w:cs="Arial"/>
          <w:spacing w:val="-6"/>
        </w:rPr>
        <w:t xml:space="preserve"> </w:t>
      </w:r>
      <w:r w:rsidRPr="00A808D8">
        <w:rPr>
          <w:rFonts w:ascii="Arial" w:hAnsi="Arial" w:cs="Arial"/>
        </w:rPr>
        <w:t>trakcie</w:t>
      </w:r>
      <w:r w:rsidRPr="00A808D8">
        <w:rPr>
          <w:rFonts w:ascii="Arial" w:hAnsi="Arial" w:cs="Arial"/>
          <w:spacing w:val="-6"/>
        </w:rPr>
        <w:t xml:space="preserve"> </w:t>
      </w:r>
      <w:r w:rsidRPr="00A808D8">
        <w:rPr>
          <w:rFonts w:ascii="Arial" w:hAnsi="Arial" w:cs="Arial"/>
        </w:rPr>
        <w:t>realizacji</w:t>
      </w:r>
      <w:r w:rsidRPr="00A808D8">
        <w:rPr>
          <w:rFonts w:ascii="Arial" w:hAnsi="Arial" w:cs="Arial"/>
          <w:spacing w:val="-8"/>
        </w:rPr>
        <w:t xml:space="preserve"> </w:t>
      </w:r>
      <w:r w:rsidRPr="00A808D8">
        <w:rPr>
          <w:rFonts w:ascii="Arial" w:hAnsi="Arial" w:cs="Arial"/>
        </w:rPr>
        <w:t>Umowy</w:t>
      </w:r>
      <w:r w:rsidRPr="00A808D8">
        <w:rPr>
          <w:rFonts w:ascii="Arial" w:hAnsi="Arial" w:cs="Arial"/>
          <w:spacing w:val="-8"/>
        </w:rPr>
        <w:t xml:space="preserve"> </w:t>
      </w:r>
      <w:r w:rsidRPr="00A808D8">
        <w:rPr>
          <w:rFonts w:ascii="Arial" w:hAnsi="Arial" w:cs="Arial"/>
        </w:rPr>
        <w:t>Zamawiający</w:t>
      </w:r>
      <w:r w:rsidRPr="00A808D8">
        <w:rPr>
          <w:rFonts w:ascii="Arial" w:hAnsi="Arial" w:cs="Arial"/>
          <w:spacing w:val="-7"/>
        </w:rPr>
        <w:t xml:space="preserve"> </w:t>
      </w:r>
      <w:r w:rsidRPr="00A808D8">
        <w:rPr>
          <w:rFonts w:ascii="Arial" w:hAnsi="Arial" w:cs="Arial"/>
        </w:rPr>
        <w:t>zobowiązany</w:t>
      </w:r>
      <w:r w:rsidRPr="00A808D8">
        <w:rPr>
          <w:rFonts w:ascii="Arial" w:hAnsi="Arial" w:cs="Arial"/>
          <w:spacing w:val="-6"/>
        </w:rPr>
        <w:t xml:space="preserve"> </w:t>
      </w:r>
      <w:r w:rsidRPr="00A808D8">
        <w:rPr>
          <w:rFonts w:ascii="Arial" w:hAnsi="Arial" w:cs="Arial"/>
          <w:spacing w:val="-2"/>
        </w:rPr>
        <w:t>jest:</w:t>
      </w:r>
    </w:p>
    <w:p w14:paraId="6806050A" w14:textId="77777777" w:rsidR="00451A3F" w:rsidRPr="00A808D8" w:rsidRDefault="00E6056B" w:rsidP="00A808D8">
      <w:pPr>
        <w:pStyle w:val="Akapitzlist"/>
        <w:numPr>
          <w:ilvl w:val="0"/>
          <w:numId w:val="16"/>
        </w:numPr>
        <w:tabs>
          <w:tab w:val="left" w:pos="817"/>
        </w:tabs>
        <w:spacing w:before="118"/>
        <w:ind w:left="817" w:right="56" w:hanging="566"/>
        <w:rPr>
          <w:rFonts w:ascii="Arial" w:hAnsi="Arial" w:cs="Arial"/>
        </w:rPr>
      </w:pPr>
      <w:r w:rsidRPr="00A808D8">
        <w:rPr>
          <w:rFonts w:ascii="Arial" w:hAnsi="Arial" w:cs="Arial"/>
        </w:rPr>
        <w:t>współpracować</w:t>
      </w:r>
      <w:r w:rsidRPr="00A808D8">
        <w:rPr>
          <w:rFonts w:ascii="Arial" w:hAnsi="Arial" w:cs="Arial"/>
          <w:spacing w:val="29"/>
        </w:rPr>
        <w:t xml:space="preserve"> </w:t>
      </w:r>
      <w:r w:rsidRPr="00A808D8">
        <w:rPr>
          <w:rFonts w:ascii="Arial" w:hAnsi="Arial" w:cs="Arial"/>
        </w:rPr>
        <w:t>z</w:t>
      </w:r>
      <w:r w:rsidRPr="00A808D8">
        <w:rPr>
          <w:rFonts w:ascii="Arial" w:hAnsi="Arial" w:cs="Arial"/>
          <w:spacing w:val="26"/>
        </w:rPr>
        <w:t xml:space="preserve"> </w:t>
      </w:r>
      <w:r w:rsidRPr="00A808D8">
        <w:rPr>
          <w:rFonts w:ascii="Arial" w:hAnsi="Arial" w:cs="Arial"/>
        </w:rPr>
        <w:t>Wykonawcą</w:t>
      </w:r>
      <w:r w:rsidRPr="00A808D8">
        <w:rPr>
          <w:rFonts w:ascii="Arial" w:hAnsi="Arial" w:cs="Arial"/>
          <w:spacing w:val="29"/>
        </w:rPr>
        <w:t xml:space="preserve"> </w:t>
      </w:r>
      <w:r w:rsidRPr="00A808D8">
        <w:rPr>
          <w:rFonts w:ascii="Arial" w:hAnsi="Arial" w:cs="Arial"/>
        </w:rPr>
        <w:t>w</w:t>
      </w:r>
      <w:r w:rsidRPr="00A808D8">
        <w:rPr>
          <w:rFonts w:ascii="Arial" w:hAnsi="Arial" w:cs="Arial"/>
          <w:spacing w:val="25"/>
        </w:rPr>
        <w:t xml:space="preserve"> </w:t>
      </w:r>
      <w:r w:rsidRPr="00A808D8">
        <w:rPr>
          <w:rFonts w:ascii="Arial" w:hAnsi="Arial" w:cs="Arial"/>
        </w:rPr>
        <w:t>celu</w:t>
      </w:r>
      <w:r w:rsidRPr="00A808D8">
        <w:rPr>
          <w:rFonts w:ascii="Arial" w:hAnsi="Arial" w:cs="Arial"/>
          <w:spacing w:val="30"/>
        </w:rPr>
        <w:t xml:space="preserve"> </w:t>
      </w:r>
      <w:r w:rsidRPr="00A808D8">
        <w:rPr>
          <w:rFonts w:ascii="Arial" w:hAnsi="Arial" w:cs="Arial"/>
        </w:rPr>
        <w:t>sprawnego</w:t>
      </w:r>
      <w:r w:rsidRPr="00A808D8">
        <w:rPr>
          <w:rFonts w:ascii="Arial" w:hAnsi="Arial" w:cs="Arial"/>
          <w:spacing w:val="26"/>
        </w:rPr>
        <w:t xml:space="preserve"> </w:t>
      </w:r>
      <w:r w:rsidRPr="00A808D8">
        <w:rPr>
          <w:rFonts w:ascii="Arial" w:hAnsi="Arial" w:cs="Arial"/>
        </w:rPr>
        <w:t>i</w:t>
      </w:r>
      <w:r w:rsidRPr="00A808D8">
        <w:rPr>
          <w:rFonts w:ascii="Arial" w:hAnsi="Arial" w:cs="Arial"/>
          <w:spacing w:val="29"/>
        </w:rPr>
        <w:t xml:space="preserve"> </w:t>
      </w:r>
      <w:r w:rsidRPr="00A808D8">
        <w:rPr>
          <w:rFonts w:ascii="Arial" w:hAnsi="Arial" w:cs="Arial"/>
        </w:rPr>
        <w:t>rzetelnego</w:t>
      </w:r>
      <w:r w:rsidRPr="00A808D8">
        <w:rPr>
          <w:rFonts w:ascii="Arial" w:hAnsi="Arial" w:cs="Arial"/>
          <w:spacing w:val="29"/>
        </w:rPr>
        <w:t xml:space="preserve"> </w:t>
      </w:r>
      <w:r w:rsidRPr="00A808D8">
        <w:rPr>
          <w:rFonts w:ascii="Arial" w:hAnsi="Arial" w:cs="Arial"/>
        </w:rPr>
        <w:t>wykonania</w:t>
      </w:r>
      <w:r w:rsidRPr="00A808D8">
        <w:rPr>
          <w:rFonts w:ascii="Arial" w:hAnsi="Arial" w:cs="Arial"/>
          <w:spacing w:val="27"/>
        </w:rPr>
        <w:t xml:space="preserve"> </w:t>
      </w:r>
      <w:r w:rsidRPr="00A808D8">
        <w:rPr>
          <w:rFonts w:ascii="Arial" w:hAnsi="Arial" w:cs="Arial"/>
          <w:spacing w:val="-2"/>
        </w:rPr>
        <w:t>Przedmiotu</w:t>
      </w:r>
    </w:p>
    <w:p w14:paraId="49FC49DE" w14:textId="77777777" w:rsidR="00451A3F" w:rsidRPr="00A808D8" w:rsidRDefault="00E6056B" w:rsidP="00A808D8">
      <w:pPr>
        <w:pStyle w:val="Tekstpodstawowy"/>
        <w:spacing w:before="2"/>
        <w:ind w:right="56"/>
        <w:jc w:val="left"/>
        <w:rPr>
          <w:rFonts w:ascii="Arial" w:hAnsi="Arial" w:cs="Arial"/>
        </w:rPr>
      </w:pPr>
      <w:r w:rsidRPr="00A808D8">
        <w:rPr>
          <w:rFonts w:ascii="Arial" w:hAnsi="Arial" w:cs="Arial"/>
          <w:spacing w:val="-2"/>
        </w:rPr>
        <w:t>Umowy;</w:t>
      </w:r>
    </w:p>
    <w:p w14:paraId="6EAA9F70" w14:textId="77777777" w:rsidR="00451A3F" w:rsidRPr="00A808D8" w:rsidRDefault="00E6056B" w:rsidP="00A808D8">
      <w:pPr>
        <w:pStyle w:val="Akapitzlist"/>
        <w:numPr>
          <w:ilvl w:val="0"/>
          <w:numId w:val="16"/>
        </w:numPr>
        <w:tabs>
          <w:tab w:val="left" w:pos="817"/>
        </w:tabs>
        <w:spacing w:before="119"/>
        <w:ind w:left="817" w:right="56" w:hanging="566"/>
        <w:rPr>
          <w:rFonts w:ascii="Arial" w:hAnsi="Arial" w:cs="Arial"/>
        </w:rPr>
      </w:pPr>
      <w:r w:rsidRPr="00A808D8">
        <w:rPr>
          <w:rFonts w:ascii="Arial" w:hAnsi="Arial" w:cs="Arial"/>
        </w:rPr>
        <w:t>informować</w:t>
      </w:r>
      <w:r w:rsidRPr="00A808D8">
        <w:rPr>
          <w:rFonts w:ascii="Arial" w:hAnsi="Arial" w:cs="Arial"/>
          <w:spacing w:val="46"/>
        </w:rPr>
        <w:t xml:space="preserve"> </w:t>
      </w:r>
      <w:r w:rsidRPr="00A808D8">
        <w:rPr>
          <w:rFonts w:ascii="Arial" w:hAnsi="Arial" w:cs="Arial"/>
        </w:rPr>
        <w:t>Wykonawcę</w:t>
      </w:r>
      <w:r w:rsidRPr="00A808D8">
        <w:rPr>
          <w:rFonts w:ascii="Arial" w:hAnsi="Arial" w:cs="Arial"/>
          <w:spacing w:val="47"/>
        </w:rPr>
        <w:t xml:space="preserve"> </w:t>
      </w:r>
      <w:r w:rsidRPr="00A808D8">
        <w:rPr>
          <w:rFonts w:ascii="Arial" w:hAnsi="Arial" w:cs="Arial"/>
        </w:rPr>
        <w:t>o</w:t>
      </w:r>
      <w:r w:rsidRPr="00A808D8">
        <w:rPr>
          <w:rFonts w:ascii="Arial" w:hAnsi="Arial" w:cs="Arial"/>
          <w:spacing w:val="48"/>
        </w:rPr>
        <w:t xml:space="preserve"> </w:t>
      </w:r>
      <w:r w:rsidRPr="00A808D8">
        <w:rPr>
          <w:rFonts w:ascii="Arial" w:hAnsi="Arial" w:cs="Arial"/>
        </w:rPr>
        <w:t>istotnych</w:t>
      </w:r>
      <w:r w:rsidRPr="00A808D8">
        <w:rPr>
          <w:rFonts w:ascii="Arial" w:hAnsi="Arial" w:cs="Arial"/>
          <w:spacing w:val="48"/>
        </w:rPr>
        <w:t xml:space="preserve"> </w:t>
      </w:r>
      <w:r w:rsidRPr="00A808D8">
        <w:rPr>
          <w:rFonts w:ascii="Arial" w:hAnsi="Arial" w:cs="Arial"/>
        </w:rPr>
        <w:t>sprawach</w:t>
      </w:r>
      <w:r w:rsidRPr="00A808D8">
        <w:rPr>
          <w:rFonts w:ascii="Arial" w:hAnsi="Arial" w:cs="Arial"/>
          <w:spacing w:val="47"/>
        </w:rPr>
        <w:t xml:space="preserve"> </w:t>
      </w:r>
      <w:r w:rsidRPr="00A808D8">
        <w:rPr>
          <w:rFonts w:ascii="Arial" w:hAnsi="Arial" w:cs="Arial"/>
        </w:rPr>
        <w:t>mogących</w:t>
      </w:r>
      <w:r w:rsidRPr="00A808D8">
        <w:rPr>
          <w:rFonts w:ascii="Arial" w:hAnsi="Arial" w:cs="Arial"/>
          <w:spacing w:val="47"/>
        </w:rPr>
        <w:t xml:space="preserve"> </w:t>
      </w:r>
      <w:r w:rsidRPr="00A808D8">
        <w:rPr>
          <w:rFonts w:ascii="Arial" w:hAnsi="Arial" w:cs="Arial"/>
        </w:rPr>
        <w:t>mieć</w:t>
      </w:r>
      <w:r w:rsidRPr="00A808D8">
        <w:rPr>
          <w:rFonts w:ascii="Arial" w:hAnsi="Arial" w:cs="Arial"/>
          <w:spacing w:val="49"/>
        </w:rPr>
        <w:t xml:space="preserve"> </w:t>
      </w:r>
      <w:r w:rsidRPr="00A808D8">
        <w:rPr>
          <w:rFonts w:ascii="Arial" w:hAnsi="Arial" w:cs="Arial"/>
        </w:rPr>
        <w:t>wpływ</w:t>
      </w:r>
      <w:r w:rsidRPr="00A808D8">
        <w:rPr>
          <w:rFonts w:ascii="Arial" w:hAnsi="Arial" w:cs="Arial"/>
          <w:spacing w:val="47"/>
        </w:rPr>
        <w:t xml:space="preserve"> </w:t>
      </w:r>
      <w:r w:rsidRPr="00A808D8">
        <w:rPr>
          <w:rFonts w:ascii="Arial" w:hAnsi="Arial" w:cs="Arial"/>
        </w:rPr>
        <w:t>na</w:t>
      </w:r>
      <w:r w:rsidRPr="00A808D8">
        <w:rPr>
          <w:rFonts w:ascii="Arial" w:hAnsi="Arial" w:cs="Arial"/>
          <w:spacing w:val="49"/>
        </w:rPr>
        <w:t xml:space="preserve"> </w:t>
      </w:r>
      <w:r w:rsidRPr="00A808D8">
        <w:rPr>
          <w:rFonts w:ascii="Arial" w:hAnsi="Arial" w:cs="Arial"/>
          <w:spacing w:val="-2"/>
        </w:rPr>
        <w:t>realizację</w:t>
      </w:r>
    </w:p>
    <w:p w14:paraId="22B38B11" w14:textId="77777777" w:rsidR="00451A3F" w:rsidRPr="00A808D8" w:rsidRDefault="00E6056B" w:rsidP="00A808D8">
      <w:pPr>
        <w:pStyle w:val="Tekstpodstawowy"/>
        <w:spacing w:before="1"/>
        <w:ind w:right="56"/>
        <w:jc w:val="left"/>
        <w:rPr>
          <w:rFonts w:ascii="Arial" w:hAnsi="Arial" w:cs="Arial"/>
        </w:rPr>
      </w:pPr>
      <w:r w:rsidRPr="00A808D8">
        <w:rPr>
          <w:rFonts w:ascii="Arial" w:hAnsi="Arial" w:cs="Arial"/>
        </w:rPr>
        <w:t>Przedmiotu</w:t>
      </w:r>
      <w:r w:rsidRPr="00A808D8">
        <w:rPr>
          <w:rFonts w:ascii="Arial" w:hAnsi="Arial" w:cs="Arial"/>
          <w:spacing w:val="-7"/>
        </w:rPr>
        <w:t xml:space="preserve"> </w:t>
      </w:r>
      <w:r w:rsidRPr="00A808D8">
        <w:rPr>
          <w:rFonts w:ascii="Arial" w:hAnsi="Arial" w:cs="Arial"/>
          <w:spacing w:val="-2"/>
        </w:rPr>
        <w:t>Umowy;</w:t>
      </w:r>
    </w:p>
    <w:p w14:paraId="5CEADCEC" w14:textId="77777777" w:rsidR="00451A3F" w:rsidRPr="00A808D8" w:rsidRDefault="00E6056B" w:rsidP="00A808D8">
      <w:pPr>
        <w:pStyle w:val="Akapitzlist"/>
        <w:numPr>
          <w:ilvl w:val="0"/>
          <w:numId w:val="16"/>
        </w:numPr>
        <w:tabs>
          <w:tab w:val="left" w:pos="817"/>
        </w:tabs>
        <w:spacing w:before="119"/>
        <w:ind w:left="817" w:right="56" w:hanging="566"/>
        <w:rPr>
          <w:rFonts w:ascii="Arial" w:hAnsi="Arial" w:cs="Arial"/>
        </w:rPr>
      </w:pPr>
      <w:r w:rsidRPr="00A808D8">
        <w:rPr>
          <w:rFonts w:ascii="Arial" w:hAnsi="Arial" w:cs="Arial"/>
        </w:rPr>
        <w:t>dokonywać</w:t>
      </w:r>
      <w:r w:rsidRPr="00A808D8">
        <w:rPr>
          <w:rFonts w:ascii="Arial" w:hAnsi="Arial" w:cs="Arial"/>
          <w:spacing w:val="-7"/>
        </w:rPr>
        <w:t xml:space="preserve"> </w:t>
      </w:r>
      <w:r w:rsidRPr="00A808D8">
        <w:rPr>
          <w:rFonts w:ascii="Arial" w:hAnsi="Arial" w:cs="Arial"/>
        </w:rPr>
        <w:t>terminowo</w:t>
      </w:r>
      <w:r w:rsidRPr="00A808D8">
        <w:rPr>
          <w:rFonts w:ascii="Arial" w:hAnsi="Arial" w:cs="Arial"/>
          <w:spacing w:val="-7"/>
        </w:rPr>
        <w:t xml:space="preserve"> </w:t>
      </w:r>
      <w:r w:rsidRPr="00A808D8">
        <w:rPr>
          <w:rFonts w:ascii="Arial" w:hAnsi="Arial" w:cs="Arial"/>
        </w:rPr>
        <w:t>odbiorów</w:t>
      </w:r>
      <w:r w:rsidRPr="00A808D8">
        <w:rPr>
          <w:rFonts w:ascii="Arial" w:hAnsi="Arial" w:cs="Arial"/>
          <w:spacing w:val="-6"/>
        </w:rPr>
        <w:t xml:space="preserve"> </w:t>
      </w:r>
      <w:r w:rsidRPr="00A808D8">
        <w:rPr>
          <w:rFonts w:ascii="Arial" w:hAnsi="Arial" w:cs="Arial"/>
        </w:rPr>
        <w:t>prac</w:t>
      </w:r>
      <w:r w:rsidRPr="00A808D8">
        <w:rPr>
          <w:rFonts w:ascii="Arial" w:hAnsi="Arial" w:cs="Arial"/>
          <w:spacing w:val="-6"/>
        </w:rPr>
        <w:t xml:space="preserve"> </w:t>
      </w:r>
      <w:r w:rsidRPr="00A808D8">
        <w:rPr>
          <w:rFonts w:ascii="Arial" w:hAnsi="Arial" w:cs="Arial"/>
        </w:rPr>
        <w:t>zrealizowanych</w:t>
      </w:r>
      <w:r w:rsidRPr="00A808D8">
        <w:rPr>
          <w:rFonts w:ascii="Arial" w:hAnsi="Arial" w:cs="Arial"/>
          <w:spacing w:val="-6"/>
        </w:rPr>
        <w:t xml:space="preserve"> </w:t>
      </w:r>
      <w:r w:rsidRPr="00A808D8">
        <w:rPr>
          <w:rFonts w:ascii="Arial" w:hAnsi="Arial" w:cs="Arial"/>
        </w:rPr>
        <w:t>przez</w:t>
      </w:r>
      <w:r w:rsidRPr="00A808D8">
        <w:rPr>
          <w:rFonts w:ascii="Arial" w:hAnsi="Arial" w:cs="Arial"/>
          <w:spacing w:val="-9"/>
        </w:rPr>
        <w:t xml:space="preserve"> </w:t>
      </w:r>
      <w:r w:rsidRPr="00A808D8">
        <w:rPr>
          <w:rFonts w:ascii="Arial" w:hAnsi="Arial" w:cs="Arial"/>
          <w:spacing w:val="-2"/>
        </w:rPr>
        <w:t>Wykonawcę;</w:t>
      </w:r>
    </w:p>
    <w:p w14:paraId="392A2A18" w14:textId="77777777" w:rsidR="00451A3F" w:rsidRPr="00A808D8" w:rsidRDefault="00E6056B" w:rsidP="00A808D8">
      <w:pPr>
        <w:pStyle w:val="Akapitzlist"/>
        <w:numPr>
          <w:ilvl w:val="0"/>
          <w:numId w:val="16"/>
        </w:numPr>
        <w:tabs>
          <w:tab w:val="left" w:pos="818"/>
        </w:tabs>
        <w:spacing w:before="122"/>
        <w:ind w:right="56"/>
        <w:rPr>
          <w:rFonts w:ascii="Arial" w:hAnsi="Arial" w:cs="Arial"/>
        </w:rPr>
      </w:pPr>
      <w:r w:rsidRPr="00A808D8">
        <w:rPr>
          <w:rFonts w:ascii="Arial" w:hAnsi="Arial" w:cs="Arial"/>
        </w:rPr>
        <w:t>dokonywać</w:t>
      </w:r>
      <w:r w:rsidRPr="00A808D8">
        <w:rPr>
          <w:rFonts w:ascii="Arial" w:hAnsi="Arial" w:cs="Arial"/>
          <w:spacing w:val="-5"/>
        </w:rPr>
        <w:t xml:space="preserve"> </w:t>
      </w:r>
      <w:r w:rsidRPr="00A808D8">
        <w:rPr>
          <w:rFonts w:ascii="Arial" w:hAnsi="Arial" w:cs="Arial"/>
        </w:rPr>
        <w:t>zapłaty</w:t>
      </w:r>
      <w:r w:rsidRPr="00A808D8">
        <w:rPr>
          <w:rFonts w:ascii="Arial" w:hAnsi="Arial" w:cs="Arial"/>
          <w:spacing w:val="-6"/>
        </w:rPr>
        <w:t xml:space="preserve"> </w:t>
      </w:r>
      <w:r w:rsidRPr="00A808D8">
        <w:rPr>
          <w:rFonts w:ascii="Arial" w:hAnsi="Arial" w:cs="Arial"/>
        </w:rPr>
        <w:t>należnego</w:t>
      </w:r>
      <w:r w:rsidRPr="00A808D8">
        <w:rPr>
          <w:rFonts w:ascii="Arial" w:hAnsi="Arial" w:cs="Arial"/>
          <w:spacing w:val="-5"/>
        </w:rPr>
        <w:t xml:space="preserve"> </w:t>
      </w:r>
      <w:r w:rsidRPr="00A808D8">
        <w:rPr>
          <w:rFonts w:ascii="Arial" w:hAnsi="Arial" w:cs="Arial"/>
        </w:rPr>
        <w:t>Wykonawcy</w:t>
      </w:r>
      <w:r w:rsidRPr="00A808D8">
        <w:rPr>
          <w:rFonts w:ascii="Arial" w:hAnsi="Arial" w:cs="Arial"/>
          <w:spacing w:val="-6"/>
        </w:rPr>
        <w:t xml:space="preserve"> </w:t>
      </w:r>
      <w:r w:rsidRPr="00A808D8">
        <w:rPr>
          <w:rFonts w:ascii="Arial" w:hAnsi="Arial" w:cs="Arial"/>
        </w:rPr>
        <w:t>wynagrodzenia,</w:t>
      </w:r>
      <w:r w:rsidRPr="00A808D8">
        <w:rPr>
          <w:rFonts w:ascii="Arial" w:hAnsi="Arial" w:cs="Arial"/>
          <w:spacing w:val="-5"/>
        </w:rPr>
        <w:t xml:space="preserve"> </w:t>
      </w:r>
      <w:r w:rsidRPr="00A808D8">
        <w:rPr>
          <w:rFonts w:ascii="Arial" w:hAnsi="Arial" w:cs="Arial"/>
        </w:rPr>
        <w:t>w</w:t>
      </w:r>
      <w:r w:rsidRPr="00A808D8">
        <w:rPr>
          <w:rFonts w:ascii="Arial" w:hAnsi="Arial" w:cs="Arial"/>
          <w:spacing w:val="-6"/>
        </w:rPr>
        <w:t xml:space="preserve"> </w:t>
      </w:r>
      <w:r w:rsidRPr="00A808D8">
        <w:rPr>
          <w:rFonts w:ascii="Arial" w:hAnsi="Arial" w:cs="Arial"/>
        </w:rPr>
        <w:t>terminach</w:t>
      </w:r>
      <w:r w:rsidRPr="00A808D8">
        <w:rPr>
          <w:rFonts w:ascii="Arial" w:hAnsi="Arial" w:cs="Arial"/>
          <w:spacing w:val="-5"/>
        </w:rPr>
        <w:t xml:space="preserve"> </w:t>
      </w:r>
      <w:r w:rsidRPr="00A808D8">
        <w:rPr>
          <w:rFonts w:ascii="Arial" w:hAnsi="Arial" w:cs="Arial"/>
        </w:rPr>
        <w:t>i</w:t>
      </w:r>
      <w:r w:rsidRPr="00A808D8">
        <w:rPr>
          <w:rFonts w:ascii="Arial" w:hAnsi="Arial" w:cs="Arial"/>
          <w:spacing w:val="-4"/>
        </w:rPr>
        <w:t xml:space="preserve"> </w:t>
      </w:r>
      <w:r w:rsidRPr="00A808D8">
        <w:rPr>
          <w:rFonts w:ascii="Arial" w:hAnsi="Arial" w:cs="Arial"/>
        </w:rPr>
        <w:t>na</w:t>
      </w:r>
      <w:r w:rsidRPr="00A808D8">
        <w:rPr>
          <w:rFonts w:ascii="Arial" w:hAnsi="Arial" w:cs="Arial"/>
          <w:spacing w:val="-5"/>
        </w:rPr>
        <w:t xml:space="preserve"> </w:t>
      </w:r>
      <w:r w:rsidRPr="00A808D8">
        <w:rPr>
          <w:rFonts w:ascii="Arial" w:hAnsi="Arial" w:cs="Arial"/>
        </w:rPr>
        <w:t>warunkach określonych w Umowie.</w:t>
      </w:r>
    </w:p>
    <w:p w14:paraId="37C8FEC8" w14:textId="77777777" w:rsidR="00451A3F" w:rsidRPr="00A808D8" w:rsidRDefault="00E6056B" w:rsidP="00A808D8">
      <w:pPr>
        <w:spacing w:line="257" w:lineRule="exact"/>
        <w:ind w:left="810" w:right="56"/>
        <w:jc w:val="center"/>
        <w:rPr>
          <w:rFonts w:ascii="Arial" w:hAnsi="Arial" w:cs="Arial"/>
          <w:b/>
        </w:rPr>
      </w:pPr>
      <w:r w:rsidRPr="00A808D8">
        <w:rPr>
          <w:rFonts w:ascii="Arial" w:hAnsi="Arial" w:cs="Arial"/>
          <w:b/>
        </w:rPr>
        <w:t>§</w:t>
      </w:r>
      <w:r w:rsidRPr="00A808D8">
        <w:rPr>
          <w:rFonts w:ascii="Arial" w:hAnsi="Arial" w:cs="Arial"/>
          <w:b/>
          <w:spacing w:val="-1"/>
        </w:rPr>
        <w:t xml:space="preserve"> </w:t>
      </w:r>
      <w:r w:rsidRPr="00A808D8">
        <w:rPr>
          <w:rFonts w:ascii="Arial" w:hAnsi="Arial" w:cs="Arial"/>
          <w:b/>
          <w:spacing w:val="-12"/>
        </w:rPr>
        <w:t>4</w:t>
      </w:r>
    </w:p>
    <w:p w14:paraId="34E3071D" w14:textId="77777777" w:rsidR="00451A3F" w:rsidRPr="00A808D8" w:rsidRDefault="00E6056B" w:rsidP="00A808D8">
      <w:pPr>
        <w:spacing w:line="257" w:lineRule="exact"/>
        <w:ind w:left="808" w:right="56"/>
        <w:jc w:val="center"/>
        <w:rPr>
          <w:rFonts w:ascii="Arial" w:hAnsi="Arial" w:cs="Arial"/>
          <w:b/>
        </w:rPr>
      </w:pPr>
      <w:r w:rsidRPr="00A808D8">
        <w:rPr>
          <w:rFonts w:ascii="Arial" w:hAnsi="Arial" w:cs="Arial"/>
          <w:b/>
        </w:rPr>
        <w:t>Obowiązki</w:t>
      </w:r>
      <w:r w:rsidRPr="00A808D8">
        <w:rPr>
          <w:rFonts w:ascii="Arial" w:hAnsi="Arial" w:cs="Arial"/>
          <w:b/>
          <w:spacing w:val="-6"/>
        </w:rPr>
        <w:t xml:space="preserve"> </w:t>
      </w:r>
      <w:r w:rsidRPr="00A808D8">
        <w:rPr>
          <w:rFonts w:ascii="Arial" w:hAnsi="Arial" w:cs="Arial"/>
          <w:b/>
        </w:rPr>
        <w:t>Wykonawcy</w:t>
      </w:r>
      <w:r w:rsidRPr="00A808D8">
        <w:rPr>
          <w:rFonts w:ascii="Arial" w:hAnsi="Arial" w:cs="Arial"/>
          <w:b/>
          <w:spacing w:val="-6"/>
        </w:rPr>
        <w:t xml:space="preserve"> </w:t>
      </w:r>
      <w:r w:rsidRPr="00A808D8">
        <w:rPr>
          <w:rFonts w:ascii="Arial" w:hAnsi="Arial" w:cs="Arial"/>
          <w:b/>
        </w:rPr>
        <w:t>–</w:t>
      </w:r>
      <w:r w:rsidRPr="00A808D8">
        <w:rPr>
          <w:rFonts w:ascii="Arial" w:hAnsi="Arial" w:cs="Arial"/>
          <w:b/>
          <w:spacing w:val="-6"/>
        </w:rPr>
        <w:t xml:space="preserve"> </w:t>
      </w:r>
      <w:r w:rsidRPr="00A808D8">
        <w:rPr>
          <w:rFonts w:ascii="Arial" w:hAnsi="Arial" w:cs="Arial"/>
          <w:b/>
        </w:rPr>
        <w:t>postanowienia</w:t>
      </w:r>
      <w:r w:rsidRPr="00A808D8">
        <w:rPr>
          <w:rFonts w:ascii="Arial" w:hAnsi="Arial" w:cs="Arial"/>
          <w:b/>
          <w:spacing w:val="-6"/>
        </w:rPr>
        <w:t xml:space="preserve"> </w:t>
      </w:r>
      <w:r w:rsidRPr="00A808D8">
        <w:rPr>
          <w:rFonts w:ascii="Arial" w:hAnsi="Arial" w:cs="Arial"/>
          <w:b/>
          <w:spacing w:val="-2"/>
        </w:rPr>
        <w:t>ogólne</w:t>
      </w:r>
    </w:p>
    <w:p w14:paraId="0494AFD1" w14:textId="73691D94" w:rsidR="00451A3F" w:rsidRPr="00A808D8" w:rsidRDefault="00E6056B" w:rsidP="00A808D8">
      <w:pPr>
        <w:pStyle w:val="Akapitzlist"/>
        <w:numPr>
          <w:ilvl w:val="0"/>
          <w:numId w:val="15"/>
        </w:numPr>
        <w:tabs>
          <w:tab w:val="left" w:pos="818"/>
        </w:tabs>
        <w:spacing w:before="121"/>
        <w:ind w:right="56"/>
        <w:rPr>
          <w:rFonts w:ascii="Arial" w:hAnsi="Arial" w:cs="Arial"/>
        </w:rPr>
      </w:pPr>
      <w:r w:rsidRPr="00A808D8">
        <w:rPr>
          <w:rFonts w:ascii="Arial" w:hAnsi="Arial" w:cs="Arial"/>
        </w:rPr>
        <w:t>Wykonawca wykonywać będzie Przedmiot</w:t>
      </w:r>
      <w:r w:rsidRPr="00A808D8">
        <w:rPr>
          <w:rFonts w:ascii="Arial" w:hAnsi="Arial" w:cs="Arial"/>
          <w:spacing w:val="-1"/>
        </w:rPr>
        <w:t xml:space="preserve"> </w:t>
      </w:r>
      <w:r w:rsidRPr="00A808D8">
        <w:rPr>
          <w:rFonts w:ascii="Arial" w:hAnsi="Arial" w:cs="Arial"/>
        </w:rPr>
        <w:t>Umowy</w:t>
      </w:r>
      <w:r w:rsidRPr="00A808D8">
        <w:rPr>
          <w:rFonts w:ascii="Arial" w:hAnsi="Arial" w:cs="Arial"/>
          <w:spacing w:val="-3"/>
        </w:rPr>
        <w:t xml:space="preserve"> </w:t>
      </w:r>
      <w:r w:rsidRPr="00A808D8">
        <w:rPr>
          <w:rFonts w:ascii="Arial" w:hAnsi="Arial" w:cs="Arial"/>
        </w:rPr>
        <w:t>z najwyższą starannością</w:t>
      </w:r>
      <w:r w:rsidRPr="00A808D8">
        <w:rPr>
          <w:rFonts w:ascii="Arial" w:hAnsi="Arial" w:cs="Arial"/>
          <w:spacing w:val="-2"/>
        </w:rPr>
        <w:t xml:space="preserve"> </w:t>
      </w:r>
      <w:r w:rsidRPr="00A808D8">
        <w:rPr>
          <w:rFonts w:ascii="Arial" w:hAnsi="Arial" w:cs="Arial"/>
        </w:rPr>
        <w:t>i zgodnie z obowiązującymi w tym zakresie wymaganiami i zasadami wynikającymi z</w:t>
      </w:r>
      <w:r w:rsidR="007C4C51">
        <w:rPr>
          <w:rFonts w:ascii="Arial" w:hAnsi="Arial" w:cs="Arial"/>
        </w:rPr>
        <w:t> </w:t>
      </w:r>
      <w:r w:rsidRPr="00A808D8">
        <w:rPr>
          <w:rFonts w:ascii="Arial" w:hAnsi="Arial" w:cs="Arial"/>
        </w:rPr>
        <w:t>obowiązujących</w:t>
      </w:r>
      <w:r w:rsidRPr="00A808D8">
        <w:rPr>
          <w:rFonts w:ascii="Arial" w:hAnsi="Arial" w:cs="Arial"/>
          <w:spacing w:val="-3"/>
        </w:rPr>
        <w:t xml:space="preserve"> </w:t>
      </w:r>
      <w:r w:rsidRPr="00A808D8">
        <w:rPr>
          <w:rFonts w:ascii="Arial" w:hAnsi="Arial" w:cs="Arial"/>
        </w:rPr>
        <w:t>przepisów</w:t>
      </w:r>
      <w:r w:rsidRPr="00A808D8">
        <w:rPr>
          <w:rFonts w:ascii="Arial" w:hAnsi="Arial" w:cs="Arial"/>
          <w:spacing w:val="-5"/>
        </w:rPr>
        <w:t xml:space="preserve"> </w:t>
      </w:r>
      <w:r w:rsidRPr="00A808D8">
        <w:rPr>
          <w:rFonts w:ascii="Arial" w:hAnsi="Arial" w:cs="Arial"/>
        </w:rPr>
        <w:t>i</w:t>
      </w:r>
      <w:r w:rsidRPr="00A808D8">
        <w:rPr>
          <w:rFonts w:ascii="Arial" w:hAnsi="Arial" w:cs="Arial"/>
          <w:spacing w:val="-2"/>
        </w:rPr>
        <w:t xml:space="preserve"> </w:t>
      </w:r>
      <w:r w:rsidRPr="00A808D8">
        <w:rPr>
          <w:rFonts w:ascii="Arial" w:hAnsi="Arial" w:cs="Arial"/>
        </w:rPr>
        <w:t>unormowań</w:t>
      </w:r>
      <w:r w:rsidRPr="00A808D8">
        <w:rPr>
          <w:rFonts w:ascii="Arial" w:hAnsi="Arial" w:cs="Arial"/>
          <w:spacing w:val="-6"/>
        </w:rPr>
        <w:t xml:space="preserve"> </w:t>
      </w:r>
      <w:r w:rsidRPr="00A808D8">
        <w:rPr>
          <w:rFonts w:ascii="Arial" w:hAnsi="Arial" w:cs="Arial"/>
        </w:rPr>
        <w:t>oraz</w:t>
      </w:r>
      <w:r w:rsidRPr="00A808D8">
        <w:rPr>
          <w:rFonts w:ascii="Arial" w:hAnsi="Arial" w:cs="Arial"/>
          <w:spacing w:val="-3"/>
        </w:rPr>
        <w:t xml:space="preserve"> </w:t>
      </w:r>
      <w:r w:rsidRPr="00A808D8">
        <w:rPr>
          <w:rFonts w:ascii="Arial" w:hAnsi="Arial" w:cs="Arial"/>
        </w:rPr>
        <w:t>postanowień</w:t>
      </w:r>
      <w:r w:rsidRPr="00A808D8">
        <w:rPr>
          <w:rFonts w:ascii="Arial" w:hAnsi="Arial" w:cs="Arial"/>
          <w:spacing w:val="-4"/>
        </w:rPr>
        <w:t xml:space="preserve"> </w:t>
      </w:r>
      <w:r w:rsidRPr="00A808D8">
        <w:rPr>
          <w:rFonts w:ascii="Arial" w:hAnsi="Arial" w:cs="Arial"/>
        </w:rPr>
        <w:t>Umowy,</w:t>
      </w:r>
      <w:r w:rsidRPr="00A808D8">
        <w:rPr>
          <w:rFonts w:ascii="Arial" w:hAnsi="Arial" w:cs="Arial"/>
          <w:spacing w:val="-3"/>
        </w:rPr>
        <w:t xml:space="preserve"> </w:t>
      </w:r>
      <w:r w:rsidRPr="00A808D8">
        <w:rPr>
          <w:rFonts w:ascii="Arial" w:hAnsi="Arial" w:cs="Arial"/>
        </w:rPr>
        <w:t>w</w:t>
      </w:r>
      <w:r w:rsidRPr="00A808D8">
        <w:rPr>
          <w:rFonts w:ascii="Arial" w:hAnsi="Arial" w:cs="Arial"/>
          <w:spacing w:val="-4"/>
        </w:rPr>
        <w:t xml:space="preserve"> </w:t>
      </w:r>
      <w:r w:rsidRPr="00A808D8">
        <w:rPr>
          <w:rFonts w:ascii="Arial" w:hAnsi="Arial" w:cs="Arial"/>
        </w:rPr>
        <w:t>tym</w:t>
      </w:r>
      <w:r w:rsidRPr="00A808D8">
        <w:rPr>
          <w:rFonts w:ascii="Arial" w:hAnsi="Arial" w:cs="Arial"/>
          <w:spacing w:val="-5"/>
        </w:rPr>
        <w:t xml:space="preserve"> </w:t>
      </w:r>
      <w:r w:rsidRPr="00A808D8">
        <w:rPr>
          <w:rFonts w:ascii="Arial" w:hAnsi="Arial" w:cs="Arial"/>
        </w:rPr>
        <w:t>zawartych</w:t>
      </w:r>
      <w:r w:rsidRPr="00A808D8">
        <w:rPr>
          <w:rFonts w:ascii="Arial" w:hAnsi="Arial" w:cs="Arial"/>
          <w:spacing w:val="-3"/>
        </w:rPr>
        <w:t xml:space="preserve"> </w:t>
      </w:r>
      <w:r w:rsidRPr="00A808D8">
        <w:rPr>
          <w:rFonts w:ascii="Arial" w:hAnsi="Arial" w:cs="Arial"/>
        </w:rPr>
        <w:t xml:space="preserve">w </w:t>
      </w:r>
      <w:r w:rsidRPr="00A808D8">
        <w:rPr>
          <w:rFonts w:ascii="Arial" w:hAnsi="Arial" w:cs="Arial"/>
          <w:spacing w:val="-4"/>
        </w:rPr>
        <w:t>SWZ.</w:t>
      </w:r>
    </w:p>
    <w:p w14:paraId="572994F4" w14:textId="0778FDCC" w:rsidR="00451A3F" w:rsidRPr="00A808D8" w:rsidRDefault="00E6056B" w:rsidP="00A808D8">
      <w:pPr>
        <w:pStyle w:val="Akapitzlist"/>
        <w:numPr>
          <w:ilvl w:val="0"/>
          <w:numId w:val="15"/>
        </w:numPr>
        <w:tabs>
          <w:tab w:val="left" w:pos="818"/>
        </w:tabs>
        <w:ind w:right="56"/>
        <w:rPr>
          <w:rFonts w:ascii="Arial" w:hAnsi="Arial" w:cs="Arial"/>
        </w:rPr>
      </w:pPr>
      <w:r w:rsidRPr="00A808D8">
        <w:rPr>
          <w:rFonts w:ascii="Arial" w:hAnsi="Arial" w:cs="Arial"/>
        </w:rPr>
        <w:t>Wykonawca ponosi wszelkie ryzyko i</w:t>
      </w:r>
      <w:r w:rsidRPr="00A808D8">
        <w:rPr>
          <w:rFonts w:ascii="Arial" w:hAnsi="Arial" w:cs="Arial"/>
          <w:spacing w:val="-1"/>
        </w:rPr>
        <w:t xml:space="preserve"> </w:t>
      </w:r>
      <w:r w:rsidRPr="00A808D8">
        <w:rPr>
          <w:rFonts w:ascii="Arial" w:hAnsi="Arial" w:cs="Arial"/>
        </w:rPr>
        <w:t>odpowiedzialność</w:t>
      </w:r>
      <w:r w:rsidRPr="00A808D8">
        <w:rPr>
          <w:rFonts w:ascii="Arial" w:hAnsi="Arial" w:cs="Arial"/>
          <w:spacing w:val="-1"/>
        </w:rPr>
        <w:t xml:space="preserve"> </w:t>
      </w:r>
      <w:r w:rsidRPr="00A808D8">
        <w:rPr>
          <w:rFonts w:ascii="Arial" w:hAnsi="Arial" w:cs="Arial"/>
        </w:rPr>
        <w:t xml:space="preserve">za szkody związane </w:t>
      </w:r>
      <w:r w:rsidRPr="00A808D8">
        <w:rPr>
          <w:rFonts w:ascii="Arial" w:hAnsi="Arial" w:cs="Arial"/>
        </w:rPr>
        <w:lastRenderedPageBreak/>
        <w:t>z</w:t>
      </w:r>
      <w:r w:rsidR="007C4C51">
        <w:rPr>
          <w:rFonts w:ascii="Arial" w:hAnsi="Arial" w:cs="Arial"/>
        </w:rPr>
        <w:t> </w:t>
      </w:r>
      <w:r w:rsidRPr="00A808D8">
        <w:rPr>
          <w:rFonts w:ascii="Arial" w:hAnsi="Arial" w:cs="Arial"/>
        </w:rPr>
        <w:t>realizacją Umowy, a w szczególności za szkody materialne, uszkodzenie ciała lub śmierć.</w:t>
      </w:r>
    </w:p>
    <w:p w14:paraId="71443F09" w14:textId="1E099455" w:rsidR="00451A3F" w:rsidRPr="00A808D8" w:rsidRDefault="00E6056B" w:rsidP="00A808D8">
      <w:pPr>
        <w:pStyle w:val="Akapitzlist"/>
        <w:numPr>
          <w:ilvl w:val="0"/>
          <w:numId w:val="15"/>
        </w:numPr>
        <w:tabs>
          <w:tab w:val="left" w:pos="818"/>
        </w:tabs>
        <w:spacing w:before="121"/>
        <w:ind w:right="56"/>
        <w:rPr>
          <w:rFonts w:ascii="Arial" w:hAnsi="Arial" w:cs="Arial"/>
        </w:rPr>
      </w:pPr>
      <w:r w:rsidRPr="00A808D8">
        <w:rPr>
          <w:rFonts w:ascii="Arial" w:hAnsi="Arial" w:cs="Aria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urządzenia, maszyny itp.</w:t>
      </w:r>
    </w:p>
    <w:p w14:paraId="623339C6" w14:textId="77777777" w:rsidR="00451A3F" w:rsidRPr="00A808D8" w:rsidRDefault="00E6056B" w:rsidP="00A808D8">
      <w:pPr>
        <w:pStyle w:val="Akapitzlist"/>
        <w:numPr>
          <w:ilvl w:val="0"/>
          <w:numId w:val="15"/>
        </w:numPr>
        <w:tabs>
          <w:tab w:val="left" w:pos="818"/>
        </w:tabs>
        <w:spacing w:before="119"/>
        <w:ind w:right="56"/>
        <w:rPr>
          <w:rFonts w:ascii="Arial" w:hAnsi="Arial" w:cs="Arial"/>
        </w:rPr>
      </w:pPr>
      <w:r w:rsidRPr="00A808D8">
        <w:rPr>
          <w:rFonts w:ascii="Arial" w:hAnsi="Arial" w:cs="Arial"/>
        </w:rPr>
        <w:t>Wykonawca zobowiązany jest do zapłaty Zamawiającemu odszkodowania na równowartość szkód wyrządzonych Zamawiającemu w trakcie realizacji Przedmiotu Umowy,</w:t>
      </w:r>
      <w:r w:rsidRPr="00A808D8">
        <w:rPr>
          <w:rFonts w:ascii="Arial" w:hAnsi="Arial" w:cs="Arial"/>
          <w:spacing w:val="-4"/>
        </w:rPr>
        <w:t xml:space="preserve"> </w:t>
      </w:r>
      <w:r w:rsidRPr="00A808D8">
        <w:rPr>
          <w:rFonts w:ascii="Arial" w:hAnsi="Arial" w:cs="Arial"/>
        </w:rPr>
        <w:t>chyba,</w:t>
      </w:r>
      <w:r w:rsidRPr="00A808D8">
        <w:rPr>
          <w:rFonts w:ascii="Arial" w:hAnsi="Arial" w:cs="Arial"/>
          <w:spacing w:val="-4"/>
        </w:rPr>
        <w:t xml:space="preserve"> </w:t>
      </w:r>
      <w:r w:rsidRPr="00A808D8">
        <w:rPr>
          <w:rFonts w:ascii="Arial" w:hAnsi="Arial" w:cs="Arial"/>
        </w:rPr>
        <w:t>że</w:t>
      </w:r>
      <w:r w:rsidRPr="00A808D8">
        <w:rPr>
          <w:rFonts w:ascii="Arial" w:hAnsi="Arial" w:cs="Arial"/>
          <w:spacing w:val="-4"/>
        </w:rPr>
        <w:t xml:space="preserve"> </w:t>
      </w:r>
      <w:r w:rsidRPr="00A808D8">
        <w:rPr>
          <w:rFonts w:ascii="Arial" w:hAnsi="Arial" w:cs="Arial"/>
        </w:rPr>
        <w:t>Zamawiający</w:t>
      </w:r>
      <w:r w:rsidRPr="00A808D8">
        <w:rPr>
          <w:rFonts w:ascii="Arial" w:hAnsi="Arial" w:cs="Arial"/>
          <w:spacing w:val="-5"/>
        </w:rPr>
        <w:t xml:space="preserve"> </w:t>
      </w:r>
      <w:r w:rsidRPr="00A808D8">
        <w:rPr>
          <w:rFonts w:ascii="Arial" w:hAnsi="Arial" w:cs="Arial"/>
        </w:rPr>
        <w:t>zażąda</w:t>
      </w:r>
      <w:r w:rsidRPr="00A808D8">
        <w:rPr>
          <w:rFonts w:ascii="Arial" w:hAnsi="Arial" w:cs="Arial"/>
          <w:spacing w:val="-4"/>
        </w:rPr>
        <w:t xml:space="preserve"> </w:t>
      </w:r>
      <w:r w:rsidRPr="00A808D8">
        <w:rPr>
          <w:rFonts w:ascii="Arial" w:hAnsi="Arial" w:cs="Arial"/>
        </w:rPr>
        <w:t>usunięcia</w:t>
      </w:r>
      <w:r w:rsidRPr="00A808D8">
        <w:rPr>
          <w:rFonts w:ascii="Arial" w:hAnsi="Arial" w:cs="Arial"/>
          <w:spacing w:val="-4"/>
        </w:rPr>
        <w:t xml:space="preserve"> </w:t>
      </w:r>
      <w:r w:rsidRPr="00A808D8">
        <w:rPr>
          <w:rFonts w:ascii="Arial" w:hAnsi="Arial" w:cs="Arial"/>
        </w:rPr>
        <w:t>przez</w:t>
      </w:r>
      <w:r w:rsidRPr="00A808D8">
        <w:rPr>
          <w:rFonts w:ascii="Arial" w:hAnsi="Arial" w:cs="Arial"/>
          <w:spacing w:val="-6"/>
        </w:rPr>
        <w:t xml:space="preserve"> </w:t>
      </w:r>
      <w:r w:rsidRPr="00A808D8">
        <w:rPr>
          <w:rFonts w:ascii="Arial" w:hAnsi="Arial" w:cs="Arial"/>
        </w:rPr>
        <w:t>Wykonawcę</w:t>
      </w:r>
      <w:r w:rsidRPr="00A808D8">
        <w:rPr>
          <w:rFonts w:ascii="Arial" w:hAnsi="Arial" w:cs="Arial"/>
          <w:spacing w:val="-4"/>
        </w:rPr>
        <w:t xml:space="preserve"> </w:t>
      </w:r>
      <w:r w:rsidRPr="00A808D8">
        <w:rPr>
          <w:rFonts w:ascii="Arial" w:hAnsi="Arial" w:cs="Arial"/>
        </w:rPr>
        <w:t>szkód</w:t>
      </w:r>
      <w:r w:rsidRPr="00A808D8">
        <w:rPr>
          <w:rFonts w:ascii="Arial" w:hAnsi="Arial" w:cs="Arial"/>
          <w:spacing w:val="-4"/>
        </w:rPr>
        <w:t xml:space="preserve"> </w:t>
      </w:r>
      <w:r w:rsidRPr="00A808D8">
        <w:rPr>
          <w:rFonts w:ascii="Arial" w:hAnsi="Arial" w:cs="Arial"/>
        </w:rPr>
        <w:t>wynikających z niewykonania lub nienależytego wykonania zobowiązań związanych z realizacją Umowy poprzez przywrócenie do stanu poprzedniego.</w:t>
      </w:r>
    </w:p>
    <w:p w14:paraId="623C445C" w14:textId="65AEE152" w:rsidR="00451A3F" w:rsidRPr="00A808D8" w:rsidRDefault="00E6056B" w:rsidP="00A808D8">
      <w:pPr>
        <w:pStyle w:val="Akapitzlist"/>
        <w:numPr>
          <w:ilvl w:val="0"/>
          <w:numId w:val="15"/>
        </w:numPr>
        <w:tabs>
          <w:tab w:val="left" w:pos="818"/>
        </w:tabs>
        <w:spacing w:before="119"/>
        <w:ind w:right="56"/>
        <w:rPr>
          <w:rFonts w:ascii="Arial" w:hAnsi="Arial" w:cs="Arial"/>
        </w:rPr>
      </w:pPr>
      <w:r w:rsidRPr="00A808D8">
        <w:rPr>
          <w:rFonts w:ascii="Arial" w:hAnsi="Arial" w:cs="Arial"/>
        </w:rPr>
        <w:t xml:space="preserve">Wykonawca obowiązany jest realizować Przedmiot Umowy w taki sposób, aby zabezpieczyć Zamawiającego przed roszczeniami osób trzecich o odszkodowania za szkody spowodowane </w:t>
      </w:r>
      <w:r w:rsidR="007D04D1" w:rsidRPr="00A808D8">
        <w:rPr>
          <w:rFonts w:ascii="Arial" w:hAnsi="Arial" w:cs="Arial"/>
        </w:rPr>
        <w:t>przez Wykonawcę lub osoby przy udziale których realizuje Umow</w:t>
      </w:r>
      <w:r w:rsidR="00490467" w:rsidRPr="00A808D8">
        <w:rPr>
          <w:rFonts w:ascii="Arial" w:hAnsi="Arial" w:cs="Arial"/>
        </w:rPr>
        <w:t>ę</w:t>
      </w:r>
      <w:r w:rsidRPr="00A808D8">
        <w:rPr>
          <w:rFonts w:ascii="Arial" w:hAnsi="Arial" w:cs="Arial"/>
        </w:rPr>
        <w:t>. W razie wyrządzenia takich szkód przez Wykonawcę lub osoby, za które ponosi odpowiedzialność, Wykonawca obowiązany jest doprowadzić do niezwłocznego ich pokrycia.</w:t>
      </w:r>
    </w:p>
    <w:p w14:paraId="43B2148E" w14:textId="6D50C637" w:rsidR="00451A3F" w:rsidRPr="00A808D8" w:rsidRDefault="00E6056B" w:rsidP="00A808D8">
      <w:pPr>
        <w:pStyle w:val="Akapitzlist"/>
        <w:numPr>
          <w:ilvl w:val="0"/>
          <w:numId w:val="15"/>
        </w:numPr>
        <w:tabs>
          <w:tab w:val="left" w:pos="817"/>
        </w:tabs>
        <w:spacing w:before="121"/>
        <w:ind w:left="817" w:right="56" w:hanging="566"/>
        <w:rPr>
          <w:rFonts w:ascii="Arial" w:hAnsi="Arial" w:cs="Arial"/>
        </w:rPr>
      </w:pPr>
      <w:r w:rsidRPr="00A808D8">
        <w:rPr>
          <w:rFonts w:ascii="Arial" w:hAnsi="Arial" w:cs="Arial"/>
        </w:rPr>
        <w:t>Wykonawca</w:t>
      </w:r>
      <w:r w:rsidRPr="00A808D8">
        <w:rPr>
          <w:rFonts w:ascii="Arial" w:hAnsi="Arial" w:cs="Arial"/>
          <w:spacing w:val="33"/>
        </w:rPr>
        <w:t xml:space="preserve"> </w:t>
      </w:r>
      <w:r w:rsidRPr="00A808D8">
        <w:rPr>
          <w:rFonts w:ascii="Arial" w:hAnsi="Arial" w:cs="Arial"/>
        </w:rPr>
        <w:t>poniesie</w:t>
      </w:r>
      <w:r w:rsidRPr="00A808D8">
        <w:rPr>
          <w:rFonts w:ascii="Arial" w:hAnsi="Arial" w:cs="Arial"/>
          <w:spacing w:val="36"/>
        </w:rPr>
        <w:t xml:space="preserve"> </w:t>
      </w:r>
      <w:r w:rsidRPr="00A808D8">
        <w:rPr>
          <w:rFonts w:ascii="Arial" w:hAnsi="Arial" w:cs="Arial"/>
        </w:rPr>
        <w:t>wszelkie</w:t>
      </w:r>
      <w:r w:rsidRPr="00A808D8">
        <w:rPr>
          <w:rFonts w:ascii="Arial" w:hAnsi="Arial" w:cs="Arial"/>
          <w:spacing w:val="34"/>
        </w:rPr>
        <w:t xml:space="preserve"> </w:t>
      </w:r>
      <w:r w:rsidRPr="00A808D8">
        <w:rPr>
          <w:rFonts w:ascii="Arial" w:hAnsi="Arial" w:cs="Arial"/>
        </w:rPr>
        <w:t>koszty</w:t>
      </w:r>
      <w:r w:rsidRPr="00A808D8">
        <w:rPr>
          <w:rFonts w:ascii="Arial" w:hAnsi="Arial" w:cs="Arial"/>
          <w:spacing w:val="35"/>
        </w:rPr>
        <w:t xml:space="preserve"> </w:t>
      </w:r>
      <w:r w:rsidRPr="00A808D8">
        <w:rPr>
          <w:rFonts w:ascii="Arial" w:hAnsi="Arial" w:cs="Arial"/>
        </w:rPr>
        <w:t>realizacji</w:t>
      </w:r>
      <w:r w:rsidRPr="00A808D8">
        <w:rPr>
          <w:rFonts w:ascii="Arial" w:hAnsi="Arial" w:cs="Arial"/>
          <w:spacing w:val="37"/>
        </w:rPr>
        <w:t xml:space="preserve"> </w:t>
      </w:r>
      <w:r w:rsidRPr="00A808D8">
        <w:rPr>
          <w:rFonts w:ascii="Arial" w:hAnsi="Arial" w:cs="Arial"/>
        </w:rPr>
        <w:t>Przedmiotu</w:t>
      </w:r>
      <w:r w:rsidRPr="00A808D8">
        <w:rPr>
          <w:rFonts w:ascii="Arial" w:hAnsi="Arial" w:cs="Arial"/>
          <w:spacing w:val="34"/>
        </w:rPr>
        <w:t xml:space="preserve"> </w:t>
      </w:r>
      <w:r w:rsidRPr="00A808D8">
        <w:rPr>
          <w:rFonts w:ascii="Arial" w:hAnsi="Arial" w:cs="Arial"/>
        </w:rPr>
        <w:t>Umowy</w:t>
      </w:r>
      <w:r w:rsidR="004B5B76" w:rsidRPr="00A808D8">
        <w:rPr>
          <w:rFonts w:ascii="Arial" w:hAnsi="Arial" w:cs="Arial"/>
        </w:rPr>
        <w:t>.</w:t>
      </w:r>
    </w:p>
    <w:p w14:paraId="21CB6367" w14:textId="77777777" w:rsidR="00451A3F" w:rsidRPr="00A808D8" w:rsidRDefault="00E6056B" w:rsidP="00A808D8">
      <w:pPr>
        <w:pStyle w:val="Akapitzlist"/>
        <w:numPr>
          <w:ilvl w:val="0"/>
          <w:numId w:val="15"/>
        </w:numPr>
        <w:tabs>
          <w:tab w:val="left" w:pos="818"/>
        </w:tabs>
        <w:spacing w:before="119"/>
        <w:ind w:right="56"/>
        <w:rPr>
          <w:rFonts w:ascii="Arial" w:hAnsi="Arial" w:cs="Arial"/>
        </w:rPr>
      </w:pPr>
      <w:r w:rsidRPr="00A808D8">
        <w:rPr>
          <w:rFonts w:ascii="Arial" w:hAnsi="Arial" w:cs="Arial"/>
        </w:rPr>
        <w:t>Wykonawca zobowiązany jest do niezwłocznego informowania Zamawiającego o wypadkach przy pracy w rozumieniu przepisów prawa pracy zaistniałych w trakcie realizacji Przedmiotu Umowy.</w:t>
      </w:r>
    </w:p>
    <w:p w14:paraId="344E7D69" w14:textId="77777777" w:rsidR="00451A3F" w:rsidRPr="00A808D8" w:rsidRDefault="00E6056B" w:rsidP="00A808D8">
      <w:pPr>
        <w:pStyle w:val="Akapitzlist"/>
        <w:numPr>
          <w:ilvl w:val="0"/>
          <w:numId w:val="15"/>
        </w:numPr>
        <w:tabs>
          <w:tab w:val="left" w:pos="818"/>
        </w:tabs>
        <w:spacing w:before="75"/>
        <w:ind w:right="56"/>
        <w:rPr>
          <w:rFonts w:ascii="Arial" w:hAnsi="Arial" w:cs="Arial"/>
        </w:rPr>
      </w:pPr>
      <w:r w:rsidRPr="00A808D8">
        <w:rPr>
          <w:rFonts w:ascii="Arial" w:hAnsi="Arial" w:cs="Arial"/>
        </w:rPr>
        <w:t>Wykonawca</w:t>
      </w:r>
      <w:r w:rsidRPr="00A808D8">
        <w:rPr>
          <w:rFonts w:ascii="Arial" w:hAnsi="Arial" w:cs="Arial"/>
          <w:spacing w:val="-10"/>
        </w:rPr>
        <w:t xml:space="preserve"> </w:t>
      </w:r>
      <w:r w:rsidRPr="00A808D8">
        <w:rPr>
          <w:rFonts w:ascii="Arial" w:hAnsi="Arial" w:cs="Arial"/>
        </w:rPr>
        <w:t>zobowiązany</w:t>
      </w:r>
      <w:r w:rsidRPr="00A808D8">
        <w:rPr>
          <w:rFonts w:ascii="Arial" w:hAnsi="Arial" w:cs="Arial"/>
          <w:spacing w:val="-13"/>
        </w:rPr>
        <w:t xml:space="preserve"> </w:t>
      </w:r>
      <w:r w:rsidRPr="00A808D8">
        <w:rPr>
          <w:rFonts w:ascii="Arial" w:hAnsi="Arial" w:cs="Arial"/>
        </w:rPr>
        <w:t>jest</w:t>
      </w:r>
      <w:r w:rsidRPr="00A808D8">
        <w:rPr>
          <w:rFonts w:ascii="Arial" w:hAnsi="Arial" w:cs="Arial"/>
          <w:spacing w:val="-9"/>
        </w:rPr>
        <w:t xml:space="preserve"> </w:t>
      </w:r>
      <w:r w:rsidRPr="00A808D8">
        <w:rPr>
          <w:rFonts w:ascii="Arial" w:hAnsi="Arial" w:cs="Arial"/>
        </w:rPr>
        <w:t>zastosować</w:t>
      </w:r>
      <w:r w:rsidRPr="00A808D8">
        <w:rPr>
          <w:rFonts w:ascii="Arial" w:hAnsi="Arial" w:cs="Arial"/>
          <w:spacing w:val="-9"/>
        </w:rPr>
        <w:t xml:space="preserve"> </w:t>
      </w:r>
      <w:r w:rsidRPr="00A808D8">
        <w:rPr>
          <w:rFonts w:ascii="Arial" w:hAnsi="Arial" w:cs="Arial"/>
        </w:rPr>
        <w:t>się</w:t>
      </w:r>
      <w:r w:rsidRPr="00A808D8">
        <w:rPr>
          <w:rFonts w:ascii="Arial" w:hAnsi="Arial" w:cs="Arial"/>
          <w:spacing w:val="-10"/>
        </w:rPr>
        <w:t xml:space="preserve"> </w:t>
      </w:r>
      <w:r w:rsidRPr="00A808D8">
        <w:rPr>
          <w:rFonts w:ascii="Arial" w:hAnsi="Arial" w:cs="Arial"/>
        </w:rPr>
        <w:t>do</w:t>
      </w:r>
      <w:r w:rsidRPr="00A808D8">
        <w:rPr>
          <w:rFonts w:ascii="Arial" w:hAnsi="Arial" w:cs="Arial"/>
          <w:spacing w:val="-10"/>
        </w:rPr>
        <w:t xml:space="preserve"> </w:t>
      </w:r>
      <w:r w:rsidRPr="00A808D8">
        <w:rPr>
          <w:rFonts w:ascii="Arial" w:hAnsi="Arial" w:cs="Arial"/>
        </w:rPr>
        <w:t>zaleceń</w:t>
      </w:r>
      <w:r w:rsidRPr="00A808D8">
        <w:rPr>
          <w:rFonts w:ascii="Arial" w:hAnsi="Arial" w:cs="Arial"/>
          <w:spacing w:val="-11"/>
        </w:rPr>
        <w:t xml:space="preserve"> </w:t>
      </w:r>
      <w:r w:rsidRPr="00A808D8">
        <w:rPr>
          <w:rFonts w:ascii="Arial" w:hAnsi="Arial" w:cs="Arial"/>
        </w:rPr>
        <w:t>Przedstawiciela</w:t>
      </w:r>
      <w:r w:rsidRPr="00A808D8">
        <w:rPr>
          <w:rFonts w:ascii="Arial" w:hAnsi="Arial" w:cs="Arial"/>
          <w:spacing w:val="-10"/>
        </w:rPr>
        <w:t xml:space="preserve"> </w:t>
      </w:r>
      <w:r w:rsidRPr="00A808D8">
        <w:rPr>
          <w:rFonts w:ascii="Arial" w:hAnsi="Arial" w:cs="Arial"/>
        </w:rPr>
        <w:t>Zamawiającego w zakresie sposobu realizacji Przedmiotu Umowy, które są zgodne z przepisami dotyczącymi prac objętych Umową obowiązującymi w Rzeczypospolitej Polskiej, regulacjami obowiązującymi w Państwowym Gospodarstwie Leśnym Lasy Państwowe.</w:t>
      </w:r>
    </w:p>
    <w:p w14:paraId="765A40B8" w14:textId="77777777" w:rsidR="00451A3F" w:rsidRPr="00A808D8" w:rsidRDefault="00E6056B" w:rsidP="00A808D8">
      <w:pPr>
        <w:ind w:left="810" w:right="56"/>
        <w:jc w:val="center"/>
        <w:rPr>
          <w:rFonts w:ascii="Arial" w:hAnsi="Arial" w:cs="Arial"/>
          <w:b/>
        </w:rPr>
      </w:pPr>
      <w:r w:rsidRPr="00A808D8">
        <w:rPr>
          <w:rFonts w:ascii="Arial" w:hAnsi="Arial" w:cs="Arial"/>
          <w:b/>
        </w:rPr>
        <w:t>§</w:t>
      </w:r>
      <w:r w:rsidRPr="00A808D8">
        <w:rPr>
          <w:rFonts w:ascii="Arial" w:hAnsi="Arial" w:cs="Arial"/>
          <w:b/>
          <w:spacing w:val="-1"/>
        </w:rPr>
        <w:t xml:space="preserve"> </w:t>
      </w:r>
      <w:r w:rsidRPr="00A808D8">
        <w:rPr>
          <w:rFonts w:ascii="Arial" w:hAnsi="Arial" w:cs="Arial"/>
          <w:b/>
          <w:spacing w:val="-12"/>
        </w:rPr>
        <w:t>5</w:t>
      </w:r>
    </w:p>
    <w:p w14:paraId="4D893BCB" w14:textId="0106E5CD" w:rsidR="00451A3F" w:rsidRPr="00A808D8" w:rsidRDefault="007D04D1" w:rsidP="00A808D8">
      <w:pPr>
        <w:spacing w:line="257" w:lineRule="exact"/>
        <w:ind w:left="806" w:right="56"/>
        <w:jc w:val="center"/>
        <w:rPr>
          <w:rFonts w:ascii="Arial" w:hAnsi="Arial" w:cs="Arial"/>
          <w:b/>
          <w:spacing w:val="-2"/>
        </w:rPr>
      </w:pPr>
      <w:r w:rsidRPr="00A808D8">
        <w:rPr>
          <w:rFonts w:ascii="Arial" w:hAnsi="Arial" w:cs="Arial"/>
          <w:b/>
          <w:spacing w:val="-2"/>
        </w:rPr>
        <w:t>Prawa autorskie</w:t>
      </w:r>
    </w:p>
    <w:p w14:paraId="43D66E14" w14:textId="1449DAB9" w:rsidR="007D04D1" w:rsidRPr="00A808D8" w:rsidRDefault="007D04D1" w:rsidP="00A808D8">
      <w:pPr>
        <w:spacing w:line="257" w:lineRule="exact"/>
        <w:ind w:left="806" w:right="56"/>
        <w:jc w:val="center"/>
        <w:rPr>
          <w:rFonts w:ascii="Arial" w:hAnsi="Arial" w:cs="Arial"/>
          <w:b/>
          <w:spacing w:val="-2"/>
        </w:rPr>
      </w:pPr>
    </w:p>
    <w:p w14:paraId="37274C4E" w14:textId="77777777" w:rsidR="007D04D1" w:rsidRPr="00A808D8" w:rsidRDefault="007D04D1" w:rsidP="00A808D8">
      <w:pPr>
        <w:widowControl/>
        <w:numPr>
          <w:ilvl w:val="0"/>
          <w:numId w:val="27"/>
        </w:numPr>
        <w:autoSpaceDE/>
        <w:autoSpaceDN/>
        <w:spacing w:after="160" w:line="276" w:lineRule="auto"/>
        <w:ind w:right="56"/>
        <w:contextualSpacing/>
        <w:jc w:val="both"/>
        <w:rPr>
          <w:rFonts w:ascii="Arial" w:hAnsi="Arial" w:cs="Arial"/>
        </w:rPr>
      </w:pPr>
      <w:r w:rsidRPr="00A808D8">
        <w:rPr>
          <w:rFonts w:ascii="Arial" w:hAnsi="Arial" w:cs="Arial"/>
        </w:rPr>
        <w:t xml:space="preserve">Wykonawca w ramach wynagrodzenia umownego przenosi na Zamawiającego autorskie prawa majątkowe do  dokumentacji projektowej na polach eksploatacji określonych w dalszych postanowieniach Umowy, </w:t>
      </w:r>
    </w:p>
    <w:p w14:paraId="79A72C17" w14:textId="77777777" w:rsidR="007D04D1" w:rsidRPr="00A808D8" w:rsidRDefault="007D04D1" w:rsidP="00A808D8">
      <w:pPr>
        <w:widowControl/>
        <w:numPr>
          <w:ilvl w:val="0"/>
          <w:numId w:val="27"/>
        </w:numPr>
        <w:autoSpaceDE/>
        <w:autoSpaceDN/>
        <w:spacing w:after="160" w:line="276" w:lineRule="auto"/>
        <w:ind w:right="56"/>
        <w:contextualSpacing/>
        <w:jc w:val="both"/>
        <w:rPr>
          <w:rFonts w:ascii="Arial" w:hAnsi="Arial" w:cs="Arial"/>
        </w:rPr>
      </w:pPr>
      <w:r w:rsidRPr="00A808D8">
        <w:rPr>
          <w:rFonts w:ascii="Arial" w:hAnsi="Arial" w:cs="Arial"/>
        </w:rPr>
        <w:t>Przejście na rzecz Zamawiającego autorskich praw majątkowych do Utworów Wykonawcy oraz własności egzemplarzy nośników na których będą utrwalone nastąpi z chwilą przekazania Utworu przez Wykonawcę Zamawiającemu.</w:t>
      </w:r>
    </w:p>
    <w:p w14:paraId="1D5373CE" w14:textId="77777777" w:rsidR="007D04D1" w:rsidRPr="00A808D8" w:rsidRDefault="007D04D1" w:rsidP="00A808D8">
      <w:pPr>
        <w:widowControl/>
        <w:numPr>
          <w:ilvl w:val="0"/>
          <w:numId w:val="27"/>
        </w:numPr>
        <w:autoSpaceDE/>
        <w:autoSpaceDN/>
        <w:spacing w:after="160" w:line="276" w:lineRule="auto"/>
        <w:ind w:right="56"/>
        <w:contextualSpacing/>
        <w:jc w:val="both"/>
        <w:rPr>
          <w:rFonts w:ascii="Arial" w:hAnsi="Arial" w:cs="Arial"/>
        </w:rPr>
      </w:pPr>
      <w:r w:rsidRPr="00A808D8">
        <w:rPr>
          <w:rFonts w:ascii="Arial" w:hAnsi="Arial" w:cs="Arial"/>
        </w:rPr>
        <w:t xml:space="preserve">Wykonawca przenosi na Zamawiającego uprawnienie do zezwalania na wykonywanie zależnego prawa autorskiego do Utworów Wykonawcy. </w:t>
      </w:r>
    </w:p>
    <w:p w14:paraId="258E6CA5" w14:textId="77777777" w:rsidR="007D04D1" w:rsidRPr="00A808D8" w:rsidRDefault="007D04D1" w:rsidP="00A808D8">
      <w:pPr>
        <w:widowControl/>
        <w:numPr>
          <w:ilvl w:val="0"/>
          <w:numId w:val="27"/>
        </w:numPr>
        <w:autoSpaceDE/>
        <w:autoSpaceDN/>
        <w:spacing w:after="160" w:line="276" w:lineRule="auto"/>
        <w:ind w:right="56"/>
        <w:contextualSpacing/>
        <w:jc w:val="both"/>
        <w:rPr>
          <w:rFonts w:ascii="Arial" w:hAnsi="Arial" w:cs="Arial"/>
        </w:rPr>
      </w:pPr>
      <w:r w:rsidRPr="00A808D8">
        <w:rPr>
          <w:rFonts w:ascii="Arial" w:hAnsi="Arial" w:cs="Arial"/>
        </w:rPr>
        <w:t xml:space="preserve">Prawa autorskie do Utworów Wykonawcy nie będą ograniczone pod względem czasowym czy terytorialnym i przechodzą na Zamawiającego na następujących polach eksploatacji: </w:t>
      </w:r>
    </w:p>
    <w:p w14:paraId="63EAC25E" w14:textId="623FCFB3" w:rsidR="007D04D1" w:rsidRPr="00A808D8" w:rsidRDefault="007D04D1" w:rsidP="007C4C51">
      <w:pPr>
        <w:pStyle w:val="Akapitzlist"/>
        <w:numPr>
          <w:ilvl w:val="1"/>
          <w:numId w:val="58"/>
        </w:numPr>
        <w:spacing w:after="120"/>
        <w:ind w:left="1134" w:right="56"/>
        <w:rPr>
          <w:rFonts w:ascii="Arial" w:eastAsia="Times New Roman" w:hAnsi="Arial" w:cs="Arial"/>
          <w:lang w:eastAsia="pl-PL"/>
        </w:rPr>
      </w:pPr>
      <w:r w:rsidRPr="00A808D8">
        <w:rPr>
          <w:rFonts w:ascii="Arial" w:eastAsia="Times New Roman" w:hAnsi="Arial" w:cs="Arial"/>
          <w:lang w:eastAsia="pl-PL"/>
        </w:rPr>
        <w:t>w zakresie używania - wykorzystywanie w całości lub w części w dowolny sposób, w tym dokonywanie niezbędnych adaptacji i przeróbek, na cele związane z</w:t>
      </w:r>
      <w:r w:rsidR="007C4C51">
        <w:rPr>
          <w:rFonts w:ascii="Arial" w:eastAsia="Times New Roman" w:hAnsi="Arial" w:cs="Arial"/>
          <w:lang w:eastAsia="pl-PL"/>
        </w:rPr>
        <w:t> </w:t>
      </w:r>
      <w:r w:rsidRPr="00A808D8">
        <w:rPr>
          <w:rFonts w:ascii="Arial" w:eastAsia="Times New Roman" w:hAnsi="Arial" w:cs="Arial"/>
          <w:lang w:eastAsia="pl-PL"/>
        </w:rPr>
        <w:t>realizacją Zadania Inwestycyjnego oraz jego przebudową, remontem, modernizacją, rozbiórką bądź eksploatacją,</w:t>
      </w:r>
    </w:p>
    <w:p w14:paraId="402F747A" w14:textId="61531267" w:rsidR="007D04D1" w:rsidRPr="00A808D8" w:rsidRDefault="007D04D1" w:rsidP="007C4C51">
      <w:pPr>
        <w:pStyle w:val="Akapitzlist"/>
        <w:numPr>
          <w:ilvl w:val="1"/>
          <w:numId w:val="58"/>
        </w:numPr>
        <w:spacing w:after="120"/>
        <w:ind w:left="1134" w:right="56"/>
        <w:rPr>
          <w:rFonts w:ascii="Arial" w:eastAsia="Times New Roman" w:hAnsi="Arial" w:cs="Arial"/>
          <w:lang w:eastAsia="pl-PL"/>
        </w:rPr>
      </w:pPr>
      <w:r w:rsidRPr="00A808D8">
        <w:rPr>
          <w:rFonts w:ascii="Arial" w:eastAsia="Times New Roman" w:hAnsi="Arial" w:cs="Arial"/>
          <w:lang w:eastAsia="pl-PL"/>
        </w:rPr>
        <w:t xml:space="preserve">w zakresie wykorzystania w całości lub części utworu - zamieszczanie w całości lub w części w dokumentach zamówienia w rozumieniu PZP i innych związanych z </w:t>
      </w:r>
      <w:r w:rsidRPr="00A808D8">
        <w:rPr>
          <w:rFonts w:ascii="Arial" w:eastAsia="Times New Roman" w:hAnsi="Arial" w:cs="Arial"/>
          <w:lang w:eastAsia="pl-PL"/>
        </w:rPr>
        <w:lastRenderedPageBreak/>
        <w:t>zawieraniem umów przez Zamawiającego, jak również we wnioskach do organów władzy publicznej bądź wnioskach do instytucji finansujących lub mogących finansować działalność Zamawiającego, wprowadzanie do pamięci komputera, wprowadzenie do sieci komputerowej intranetowej i internetowej;, wykorzystywanie w materiałach wydawniczych w tym promocyjnych, informacyjnych i szkoleniowych, korzystanie z opracowań w całości lub w części oraz ich łączenie z innymi utworami lub dziełami,</w:t>
      </w:r>
    </w:p>
    <w:p w14:paraId="77944E79" w14:textId="70F1A224" w:rsidR="007D04D1" w:rsidRPr="00A808D8" w:rsidRDefault="007D04D1" w:rsidP="007C4C51">
      <w:pPr>
        <w:pStyle w:val="Akapitzlist"/>
        <w:numPr>
          <w:ilvl w:val="1"/>
          <w:numId w:val="58"/>
        </w:numPr>
        <w:spacing w:after="120"/>
        <w:ind w:left="1134" w:right="56"/>
        <w:rPr>
          <w:rFonts w:ascii="Arial" w:eastAsia="Times New Roman" w:hAnsi="Arial" w:cs="Arial"/>
          <w:lang w:eastAsia="pl-PL"/>
        </w:rPr>
      </w:pPr>
      <w:r w:rsidRPr="00A808D8">
        <w:rPr>
          <w:rFonts w:ascii="Arial" w:eastAsia="Times New Roman" w:hAnsi="Arial" w:cs="Arial"/>
          <w:lang w:eastAsia="pl-PL"/>
        </w:rPr>
        <w:t>w zakresie przetwarzania, utrwalania i zwielokrotniania dowolną techniką, w tym techniką drukarską reprograficzną zapisu magnetycznego oraz techniką cyfrową - opracowywanie poprzez dodanie różnych elementów, uaktualnienie, modyfikację, tłumaczenie na różne języki, zmiany wielkości i treści całości lub ich części,</w:t>
      </w:r>
    </w:p>
    <w:p w14:paraId="0F937637" w14:textId="05570A82" w:rsidR="007D04D1" w:rsidRPr="00A808D8" w:rsidRDefault="007D04D1" w:rsidP="007C4C51">
      <w:pPr>
        <w:pStyle w:val="Akapitzlist"/>
        <w:numPr>
          <w:ilvl w:val="1"/>
          <w:numId w:val="58"/>
        </w:numPr>
        <w:spacing w:after="120"/>
        <w:ind w:left="1134" w:right="56"/>
        <w:rPr>
          <w:rFonts w:ascii="Arial" w:eastAsia="Times New Roman" w:hAnsi="Arial" w:cs="Arial"/>
          <w:lang w:eastAsia="pl-PL"/>
        </w:rPr>
      </w:pPr>
      <w:r w:rsidRPr="00A808D8">
        <w:rPr>
          <w:rFonts w:ascii="Arial" w:eastAsia="Times New Roman" w:hAnsi="Arial" w:cs="Arial"/>
          <w:lang w:eastAsia="pl-PL"/>
        </w:rPr>
        <w:t>w zakresie obrotu oryginałem albo egzemplarzami, na których utwór utrwalono - wprowadzanie do obrotu, użyczenie lub najem oryginału albo egzemplarzy,</w:t>
      </w:r>
    </w:p>
    <w:p w14:paraId="272AD201" w14:textId="048676BB" w:rsidR="007D04D1" w:rsidRPr="00A808D8" w:rsidRDefault="007D04D1" w:rsidP="007C4C51">
      <w:pPr>
        <w:pStyle w:val="Akapitzlist"/>
        <w:numPr>
          <w:ilvl w:val="1"/>
          <w:numId w:val="58"/>
        </w:numPr>
        <w:spacing w:after="120"/>
        <w:ind w:left="1134" w:right="56"/>
        <w:rPr>
          <w:rFonts w:ascii="Arial" w:eastAsia="Times New Roman" w:hAnsi="Arial" w:cs="Arial"/>
          <w:lang w:eastAsia="pl-PL"/>
        </w:rPr>
      </w:pPr>
      <w:r w:rsidRPr="00A808D8">
        <w:rPr>
          <w:rFonts w:ascii="Arial" w:eastAsia="Times New Roman" w:hAnsi="Arial" w:cs="Arial"/>
          <w:lang w:eastAsia="pl-PL"/>
        </w:rPr>
        <w:t xml:space="preserve">w zakresie rozpowszechniania w sposób inny niż określony w </w:t>
      </w:r>
      <w:r w:rsidR="007C4C51">
        <w:rPr>
          <w:rFonts w:ascii="Arial" w:eastAsia="Times New Roman" w:hAnsi="Arial" w:cs="Arial"/>
          <w:lang w:eastAsia="pl-PL"/>
        </w:rPr>
        <w:t>pkt. 4</w:t>
      </w:r>
      <w:r w:rsidR="008047BE" w:rsidRPr="00A808D8">
        <w:rPr>
          <w:rFonts w:ascii="Arial" w:eastAsia="Times New Roman" w:hAnsi="Arial" w:cs="Arial"/>
          <w:lang w:eastAsia="pl-PL"/>
        </w:rPr>
        <w:t xml:space="preserve"> </w:t>
      </w:r>
      <w:r w:rsidRPr="00A808D8">
        <w:rPr>
          <w:rFonts w:ascii="Arial" w:eastAsia="Times New Roman" w:hAnsi="Arial" w:cs="Arial"/>
          <w:lang w:eastAsia="pl-PL"/>
        </w:rPr>
        <w:t xml:space="preserve"> -</w:t>
      </w:r>
      <w:r w:rsidR="007C4C51">
        <w:rPr>
          <w:rFonts w:ascii="Arial" w:eastAsia="Times New Roman" w:hAnsi="Arial" w:cs="Arial"/>
          <w:lang w:eastAsia="pl-PL"/>
        </w:rPr>
        <w:t xml:space="preserve"> </w:t>
      </w:r>
      <w:r w:rsidRPr="00A808D8">
        <w:rPr>
          <w:rFonts w:ascii="Arial" w:eastAsia="Times New Roman" w:hAnsi="Arial" w:cs="Arial"/>
          <w:lang w:eastAsia="pl-PL"/>
        </w:rPr>
        <w:t>publiczne wykonanie, wystawienie, wyświetlenie, odtworzenie oraz nadawanie i reemitowanie, a także publiczne udostępnianie utworu w taki sposób, aby każdy mógł mieć do niego dostęp w miejscu i w czasie przez siebie wybranym,</w:t>
      </w:r>
    </w:p>
    <w:p w14:paraId="30C748C8" w14:textId="412298C7" w:rsidR="007D04D1" w:rsidRPr="00A808D8" w:rsidRDefault="007D04D1" w:rsidP="007C4C51">
      <w:pPr>
        <w:pStyle w:val="Akapitzlist"/>
        <w:numPr>
          <w:ilvl w:val="1"/>
          <w:numId w:val="58"/>
        </w:numPr>
        <w:spacing w:after="120"/>
        <w:ind w:left="1134" w:right="56"/>
        <w:rPr>
          <w:rFonts w:ascii="Arial" w:eastAsia="Times New Roman" w:hAnsi="Arial" w:cs="Arial"/>
          <w:lang w:eastAsia="pl-PL"/>
        </w:rPr>
      </w:pPr>
      <w:r w:rsidRPr="00A808D8">
        <w:rPr>
          <w:rFonts w:ascii="Arial" w:eastAsia="Times New Roman" w:hAnsi="Arial" w:cs="Arial"/>
          <w:lang w:eastAsia="pl-PL"/>
        </w:rPr>
        <w:t>opracowywanie poprzez dodanie różnych elementów, uaktualnienie, modyfikację, tłumaczenie na różne języki, zmiany wielkości i treści całości lub ich części,</w:t>
      </w:r>
    </w:p>
    <w:p w14:paraId="683FE104" w14:textId="4CA64F1D" w:rsidR="007D04D1" w:rsidRPr="00A808D8" w:rsidRDefault="007D04D1" w:rsidP="007C4C51">
      <w:pPr>
        <w:pStyle w:val="Akapitzlist"/>
        <w:numPr>
          <w:ilvl w:val="1"/>
          <w:numId w:val="58"/>
        </w:numPr>
        <w:spacing w:after="120"/>
        <w:ind w:left="1134" w:right="56"/>
        <w:rPr>
          <w:rFonts w:ascii="Arial" w:eastAsia="Times New Roman" w:hAnsi="Arial" w:cs="Arial"/>
          <w:lang w:eastAsia="pl-PL"/>
        </w:rPr>
      </w:pPr>
      <w:r w:rsidRPr="00A808D8">
        <w:rPr>
          <w:rFonts w:ascii="Arial" w:eastAsia="Times New Roman" w:hAnsi="Arial" w:cs="Arial"/>
          <w:lang w:eastAsia="pl-PL"/>
        </w:rPr>
        <w:t xml:space="preserve">udostępniania osobom trzecim, w szczególności podmiotom upoważnionym do przeprowadzania czynności kontrolnych. </w:t>
      </w:r>
    </w:p>
    <w:p w14:paraId="75A857C7" w14:textId="77777777" w:rsidR="007D04D1" w:rsidRPr="00A808D8" w:rsidRDefault="007D04D1" w:rsidP="00A808D8">
      <w:pPr>
        <w:widowControl/>
        <w:numPr>
          <w:ilvl w:val="0"/>
          <w:numId w:val="27"/>
        </w:numPr>
        <w:tabs>
          <w:tab w:val="left" w:pos="851"/>
        </w:tabs>
        <w:autoSpaceDE/>
        <w:autoSpaceDN/>
        <w:spacing w:before="120" w:after="120"/>
        <w:ind w:right="56"/>
        <w:jc w:val="both"/>
        <w:rPr>
          <w:rFonts w:ascii="Arial" w:hAnsi="Arial" w:cs="Arial"/>
        </w:rPr>
      </w:pPr>
      <w:r w:rsidRPr="00A808D8">
        <w:rPr>
          <w:rFonts w:ascii="Arial" w:hAnsi="Arial" w:cs="Arial"/>
        </w:rPr>
        <w:t xml:space="preserve">Wykonawca gwarantuje Zamawiającemu, że świadczenia wchodzące w zakres Przedmiotu Umowy nie naruszą żadnych praw własności intelektualnej lub przemysłowej osób trzecich. </w:t>
      </w:r>
    </w:p>
    <w:p w14:paraId="563C5AC3" w14:textId="157C76EE" w:rsidR="007D04D1" w:rsidRPr="00A808D8" w:rsidRDefault="007D04D1" w:rsidP="00A808D8">
      <w:pPr>
        <w:widowControl/>
        <w:numPr>
          <w:ilvl w:val="0"/>
          <w:numId w:val="27"/>
        </w:numPr>
        <w:tabs>
          <w:tab w:val="left" w:pos="851"/>
        </w:tabs>
        <w:autoSpaceDE/>
        <w:autoSpaceDN/>
        <w:spacing w:before="120" w:after="120"/>
        <w:ind w:right="56"/>
        <w:jc w:val="both"/>
        <w:rPr>
          <w:rFonts w:ascii="Arial" w:hAnsi="Arial" w:cs="Arial"/>
        </w:rPr>
      </w:pPr>
      <w:r w:rsidRPr="00A808D8">
        <w:rPr>
          <w:rFonts w:ascii="Arial" w:hAnsi="Arial" w:cs="Arial"/>
        </w:rPr>
        <w:t>Jeżeli zostanie zgłoszone do którejkolwiek ze Stron roszczenie, że jakiekolwiek świadczenie wchodzące w</w:t>
      </w:r>
      <w:r w:rsidR="008047BE" w:rsidRPr="00A808D8">
        <w:rPr>
          <w:rFonts w:ascii="Arial" w:hAnsi="Arial" w:cs="Arial"/>
        </w:rPr>
        <w:t xml:space="preserve"> s</w:t>
      </w:r>
      <w:r w:rsidRPr="00A808D8">
        <w:rPr>
          <w:rFonts w:ascii="Arial" w:hAnsi="Arial" w:cs="Arial"/>
        </w:rPr>
        <w:t xml:space="preserve">kład Przedmiotu Umowy narusza jakikolwiek prawa własności intelektualnej lub przemysłowej, to wówczas Zamawiający niezwłocznie poinformuje o tym fakcie Wykonawcę, jeżeli zgłoszenie zostało skierowane do Zamawiającego, a Wykonawca zobowiązany jest na swój koszt podjąć wszelkie działania mające na celu odparcie tego zarzutu, chyba, że uzna zarzut za zasadny. </w:t>
      </w:r>
    </w:p>
    <w:p w14:paraId="6472D337" w14:textId="77777777" w:rsidR="007D04D1" w:rsidRPr="00A808D8" w:rsidRDefault="007D04D1" w:rsidP="00A808D8">
      <w:pPr>
        <w:widowControl/>
        <w:numPr>
          <w:ilvl w:val="0"/>
          <w:numId w:val="27"/>
        </w:numPr>
        <w:tabs>
          <w:tab w:val="left" w:pos="851"/>
        </w:tabs>
        <w:autoSpaceDE/>
        <w:autoSpaceDN/>
        <w:spacing w:before="120" w:after="120"/>
        <w:ind w:right="56"/>
        <w:jc w:val="both"/>
        <w:rPr>
          <w:rFonts w:ascii="Arial" w:hAnsi="Arial" w:cs="Arial"/>
        </w:rPr>
      </w:pPr>
      <w:r w:rsidRPr="00A808D8">
        <w:rPr>
          <w:rFonts w:ascii="Arial" w:hAnsi="Arial" w:cs="Arial"/>
        </w:rPr>
        <w:t>W przypadku, gdy wytoczone zostanie przeciwko Zamawiającemu powództwo w związku z zarzutem naruszenia jakiegokolwiek prawa własności intelektualnej lub przemysłowej, Wykonawca jest zobowiązany do wystąpienia z wnioskiem o  przystąpienie do postępowania w charakterze interwenienta ubocznego i do zwrócenia Zamawiającemu równowartość zasądzonych należności (wraz ze wszelkimi należnościami ubocznymi) oraz poniesionych przez Zamawiającego kosztów procesu (z kosztami zastępstwa procesowego włącznie). Zamawiający nie podejmie żadnych działań bez pisemnego zawiadomienia i przeprowadzenia z Wykonawcą konsultacji dotyczących dalszego postępowania.</w:t>
      </w:r>
    </w:p>
    <w:p w14:paraId="241DBFCC" w14:textId="77777777" w:rsidR="007D04D1" w:rsidRPr="00A808D8" w:rsidRDefault="007D04D1" w:rsidP="00A808D8">
      <w:pPr>
        <w:widowControl/>
        <w:numPr>
          <w:ilvl w:val="0"/>
          <w:numId w:val="27"/>
        </w:numPr>
        <w:tabs>
          <w:tab w:val="left" w:pos="851"/>
        </w:tabs>
        <w:autoSpaceDE/>
        <w:autoSpaceDN/>
        <w:spacing w:before="120" w:after="120"/>
        <w:ind w:right="56"/>
        <w:jc w:val="both"/>
        <w:rPr>
          <w:rFonts w:ascii="Arial" w:hAnsi="Arial" w:cs="Arial"/>
        </w:rPr>
      </w:pPr>
      <w:r w:rsidRPr="00A808D8">
        <w:rPr>
          <w:rFonts w:ascii="Arial" w:hAnsi="Arial" w:cs="Arial"/>
        </w:rPr>
        <w:t>W przypadku wskazanym w ustępie poprzednim Wykonawca niezwłocznie uzyska na własny koszt odpowiednie prawo własności intelektualnej lub przemysłowej</w:t>
      </w:r>
      <w:r w:rsidRPr="00A808D8" w:rsidDel="006074F9">
        <w:rPr>
          <w:rFonts w:ascii="Arial" w:hAnsi="Arial" w:cs="Arial"/>
        </w:rPr>
        <w:t xml:space="preserve"> </w:t>
      </w:r>
      <w:r w:rsidRPr="00A808D8">
        <w:rPr>
          <w:rFonts w:ascii="Arial" w:hAnsi="Arial" w:cs="Arial"/>
        </w:rPr>
        <w:t>od osoby trzeciej lub niezwłocznie na swój koszt zastąpi albo zmodyfikuje odpowiednią część Przedmiotu Umowy tak, aby nie naruszała ona praw własności intelektualnej lub przemysłowej osób trzecich, z zastrzeżeniem, że nie spowoduje to pogorszenia uzgodnionej w Umowie jakości danej części Przedmiotu Umowy. Wykonawca pokryje straty Zamawiającego powstałe w związku z dokonywaną modyfikacją Przedmiotu Umowy.</w:t>
      </w:r>
    </w:p>
    <w:p w14:paraId="2453AE48" w14:textId="4911BED3" w:rsidR="007D04D1" w:rsidRPr="00A808D8" w:rsidRDefault="007D04D1" w:rsidP="00A808D8">
      <w:pPr>
        <w:numPr>
          <w:ilvl w:val="0"/>
          <w:numId w:val="27"/>
        </w:numPr>
        <w:spacing w:before="120"/>
        <w:ind w:right="56"/>
        <w:jc w:val="both"/>
        <w:rPr>
          <w:rFonts w:ascii="Arial" w:hAnsi="Arial" w:cs="Arial"/>
        </w:rPr>
      </w:pPr>
      <w:r w:rsidRPr="00A808D8">
        <w:rPr>
          <w:rFonts w:ascii="Arial" w:hAnsi="Arial" w:cs="Arial"/>
        </w:rPr>
        <w:lastRenderedPageBreak/>
        <w:t>Wykonawca zobowiązany jest do sprawowania nadzoru autorskiego nad projektem</w:t>
      </w:r>
      <w:r w:rsidR="004B5B76" w:rsidRPr="00A808D8">
        <w:rPr>
          <w:rFonts w:ascii="Arial" w:hAnsi="Arial" w:cs="Arial"/>
        </w:rPr>
        <w:t>.</w:t>
      </w:r>
    </w:p>
    <w:p w14:paraId="2BE73FFE" w14:textId="77777777" w:rsidR="00451A3F" w:rsidRPr="00A808D8" w:rsidRDefault="00E6056B" w:rsidP="00A808D8">
      <w:pPr>
        <w:ind w:left="810" w:right="56"/>
        <w:jc w:val="center"/>
        <w:rPr>
          <w:rFonts w:ascii="Arial" w:hAnsi="Arial" w:cs="Arial"/>
          <w:b/>
        </w:rPr>
      </w:pPr>
      <w:r w:rsidRPr="00A808D8">
        <w:rPr>
          <w:rFonts w:ascii="Arial" w:hAnsi="Arial" w:cs="Arial"/>
          <w:b/>
        </w:rPr>
        <w:t>§</w:t>
      </w:r>
      <w:r w:rsidRPr="00A808D8">
        <w:rPr>
          <w:rFonts w:ascii="Arial" w:hAnsi="Arial" w:cs="Arial"/>
          <w:b/>
          <w:spacing w:val="-1"/>
        </w:rPr>
        <w:t xml:space="preserve"> </w:t>
      </w:r>
      <w:r w:rsidRPr="00A808D8">
        <w:rPr>
          <w:rFonts w:ascii="Arial" w:hAnsi="Arial" w:cs="Arial"/>
          <w:b/>
          <w:spacing w:val="-12"/>
        </w:rPr>
        <w:t>6</w:t>
      </w:r>
    </w:p>
    <w:p w14:paraId="618EAF37" w14:textId="77777777" w:rsidR="00451A3F" w:rsidRPr="00A808D8" w:rsidRDefault="00E6056B" w:rsidP="00A808D8">
      <w:pPr>
        <w:spacing w:before="1"/>
        <w:ind w:left="811" w:right="56"/>
        <w:jc w:val="center"/>
        <w:rPr>
          <w:rFonts w:ascii="Arial" w:hAnsi="Arial" w:cs="Arial"/>
          <w:b/>
        </w:rPr>
      </w:pPr>
      <w:r w:rsidRPr="00A808D8">
        <w:rPr>
          <w:rFonts w:ascii="Arial" w:hAnsi="Arial" w:cs="Arial"/>
          <w:b/>
        </w:rPr>
        <w:t>Obowiązki</w:t>
      </w:r>
      <w:r w:rsidRPr="00A808D8">
        <w:rPr>
          <w:rFonts w:ascii="Arial" w:hAnsi="Arial" w:cs="Arial"/>
          <w:b/>
          <w:spacing w:val="-5"/>
        </w:rPr>
        <w:t xml:space="preserve"> </w:t>
      </w:r>
      <w:r w:rsidRPr="00A808D8">
        <w:rPr>
          <w:rFonts w:ascii="Arial" w:hAnsi="Arial" w:cs="Arial"/>
          <w:b/>
        </w:rPr>
        <w:t>Wykonawcy</w:t>
      </w:r>
      <w:r w:rsidRPr="00A808D8">
        <w:rPr>
          <w:rFonts w:ascii="Arial" w:hAnsi="Arial" w:cs="Arial"/>
          <w:b/>
          <w:spacing w:val="-4"/>
        </w:rPr>
        <w:t xml:space="preserve"> </w:t>
      </w:r>
      <w:r w:rsidRPr="00A808D8">
        <w:rPr>
          <w:rFonts w:ascii="Arial" w:hAnsi="Arial" w:cs="Arial"/>
          <w:b/>
        </w:rPr>
        <w:t>w</w:t>
      </w:r>
      <w:r w:rsidRPr="00A808D8">
        <w:rPr>
          <w:rFonts w:ascii="Arial" w:hAnsi="Arial" w:cs="Arial"/>
          <w:b/>
          <w:spacing w:val="-6"/>
        </w:rPr>
        <w:t xml:space="preserve"> </w:t>
      </w:r>
      <w:r w:rsidRPr="00A808D8">
        <w:rPr>
          <w:rFonts w:ascii="Arial" w:hAnsi="Arial" w:cs="Arial"/>
          <w:b/>
        </w:rPr>
        <w:t>zakresie</w:t>
      </w:r>
      <w:r w:rsidRPr="00A808D8">
        <w:rPr>
          <w:rFonts w:ascii="Arial" w:hAnsi="Arial" w:cs="Arial"/>
          <w:b/>
          <w:spacing w:val="-4"/>
        </w:rPr>
        <w:t xml:space="preserve"> </w:t>
      </w:r>
      <w:r w:rsidRPr="00A808D8">
        <w:rPr>
          <w:rFonts w:ascii="Arial" w:hAnsi="Arial" w:cs="Arial"/>
          <w:b/>
          <w:spacing w:val="-2"/>
        </w:rPr>
        <w:t>personelu</w:t>
      </w:r>
    </w:p>
    <w:p w14:paraId="39E4B6CF" w14:textId="4AD4C003" w:rsidR="00451A3F" w:rsidRPr="00A808D8" w:rsidRDefault="00E6056B" w:rsidP="00A808D8">
      <w:pPr>
        <w:pStyle w:val="Akapitzlist"/>
        <w:numPr>
          <w:ilvl w:val="0"/>
          <w:numId w:val="13"/>
        </w:numPr>
        <w:tabs>
          <w:tab w:val="left" w:pos="818"/>
        </w:tabs>
        <w:ind w:right="56"/>
        <w:rPr>
          <w:rFonts w:ascii="Arial" w:hAnsi="Arial" w:cs="Arial"/>
        </w:rPr>
      </w:pPr>
      <w:r w:rsidRPr="00A808D8">
        <w:rPr>
          <w:rFonts w:ascii="Arial" w:hAnsi="Arial" w:cs="Arial"/>
        </w:rPr>
        <w:t>Wykonawca jest odpowiedzialny za bezpieczeństwo i przestrzeganie przepisów i</w:t>
      </w:r>
      <w:r w:rsidR="007C4C51">
        <w:rPr>
          <w:rFonts w:ascii="Arial" w:hAnsi="Arial" w:cs="Arial"/>
        </w:rPr>
        <w:t> </w:t>
      </w:r>
      <w:r w:rsidRPr="00A808D8">
        <w:rPr>
          <w:rFonts w:ascii="Arial" w:hAnsi="Arial" w:cs="Arial"/>
        </w:rPr>
        <w:t>uregulowań</w:t>
      </w:r>
      <w:r w:rsidRPr="00A808D8">
        <w:rPr>
          <w:rFonts w:ascii="Arial" w:hAnsi="Arial" w:cs="Arial"/>
          <w:spacing w:val="-4"/>
        </w:rPr>
        <w:t xml:space="preserve"> </w:t>
      </w:r>
      <w:r w:rsidRPr="00A808D8">
        <w:rPr>
          <w:rFonts w:ascii="Arial" w:hAnsi="Arial" w:cs="Arial"/>
        </w:rPr>
        <w:t>prawnych</w:t>
      </w:r>
      <w:r w:rsidRPr="00A808D8">
        <w:rPr>
          <w:rFonts w:ascii="Arial" w:hAnsi="Arial" w:cs="Arial"/>
          <w:spacing w:val="-3"/>
        </w:rPr>
        <w:t xml:space="preserve"> </w:t>
      </w:r>
      <w:r w:rsidRPr="00A808D8">
        <w:rPr>
          <w:rFonts w:ascii="Arial" w:hAnsi="Arial" w:cs="Arial"/>
        </w:rPr>
        <w:t>obowiązujących</w:t>
      </w:r>
      <w:r w:rsidRPr="00A808D8">
        <w:rPr>
          <w:rFonts w:ascii="Arial" w:hAnsi="Arial" w:cs="Arial"/>
          <w:spacing w:val="-3"/>
        </w:rPr>
        <w:t xml:space="preserve"> </w:t>
      </w:r>
      <w:r w:rsidRPr="00A808D8">
        <w:rPr>
          <w:rFonts w:ascii="Arial" w:hAnsi="Arial" w:cs="Arial"/>
        </w:rPr>
        <w:t>w</w:t>
      </w:r>
      <w:r w:rsidRPr="00A808D8">
        <w:rPr>
          <w:rFonts w:ascii="Arial" w:hAnsi="Arial" w:cs="Arial"/>
          <w:spacing w:val="-5"/>
        </w:rPr>
        <w:t xml:space="preserve"> </w:t>
      </w:r>
      <w:r w:rsidRPr="00A808D8">
        <w:rPr>
          <w:rFonts w:ascii="Arial" w:hAnsi="Arial" w:cs="Arial"/>
        </w:rPr>
        <w:t>Rzeczypospolitej</w:t>
      </w:r>
      <w:r w:rsidRPr="00A808D8">
        <w:rPr>
          <w:rFonts w:ascii="Arial" w:hAnsi="Arial" w:cs="Arial"/>
          <w:spacing w:val="-2"/>
        </w:rPr>
        <w:t xml:space="preserve"> </w:t>
      </w:r>
      <w:r w:rsidRPr="00A808D8">
        <w:rPr>
          <w:rFonts w:ascii="Arial" w:hAnsi="Arial" w:cs="Arial"/>
        </w:rPr>
        <w:t>Polskiej,</w:t>
      </w:r>
      <w:r w:rsidRPr="00A808D8">
        <w:rPr>
          <w:rFonts w:ascii="Arial" w:hAnsi="Arial" w:cs="Arial"/>
          <w:spacing w:val="-3"/>
        </w:rPr>
        <w:t xml:space="preserve"> </w:t>
      </w:r>
      <w:r w:rsidRPr="00A808D8">
        <w:rPr>
          <w:rFonts w:ascii="Arial" w:hAnsi="Arial" w:cs="Arial"/>
        </w:rPr>
        <w:t>w</w:t>
      </w:r>
      <w:r w:rsidRPr="00A808D8">
        <w:rPr>
          <w:rFonts w:ascii="Arial" w:hAnsi="Arial" w:cs="Arial"/>
          <w:spacing w:val="-4"/>
        </w:rPr>
        <w:t xml:space="preserve"> </w:t>
      </w:r>
      <w:r w:rsidRPr="00A808D8">
        <w:rPr>
          <w:rFonts w:ascii="Arial" w:hAnsi="Arial" w:cs="Arial"/>
        </w:rPr>
        <w:t>tym</w:t>
      </w:r>
      <w:r w:rsidRPr="00A808D8">
        <w:rPr>
          <w:rFonts w:ascii="Arial" w:hAnsi="Arial" w:cs="Arial"/>
          <w:spacing w:val="-2"/>
        </w:rPr>
        <w:t xml:space="preserve"> </w:t>
      </w:r>
      <w:r w:rsidRPr="00A808D8">
        <w:rPr>
          <w:rFonts w:ascii="Arial" w:hAnsi="Arial" w:cs="Arial"/>
        </w:rPr>
        <w:t>stosowanych do prac z zakresu gospodarki leśnej oraz zasad i przepisów BHP i ppoż. na terenie wykonywanych prac.</w:t>
      </w:r>
    </w:p>
    <w:p w14:paraId="2A35C46C" w14:textId="77777777" w:rsidR="007D04D1" w:rsidRPr="00A808D8" w:rsidRDefault="007D04D1" w:rsidP="00A808D8">
      <w:pPr>
        <w:pStyle w:val="Akapitzlist"/>
        <w:numPr>
          <w:ilvl w:val="0"/>
          <w:numId w:val="13"/>
        </w:numPr>
        <w:tabs>
          <w:tab w:val="left" w:pos="818"/>
        </w:tabs>
        <w:ind w:right="56"/>
        <w:rPr>
          <w:rFonts w:ascii="Arial" w:hAnsi="Arial" w:cs="Arial"/>
        </w:rPr>
      </w:pPr>
      <w:r w:rsidRPr="00A808D8">
        <w:rPr>
          <w:rFonts w:ascii="Arial" w:hAnsi="Arial" w:cs="Arial"/>
        </w:rPr>
        <w:t>Wykonawca zrealizuje Dokumentację Projektową i Nadzór Autorski przy pomocy osób posiadających wymagane do tego uprawnienia budowlane oraz posiadających odpowiednie kwalifikacje faktyczne („Personel Wykonawcy”). Wykonawca zapewni liczebność Personelu Wykonawcy w liczbie odpowiedniej do zakresu świadczeń wchodzących w skład Przedmiot Umowy.</w:t>
      </w:r>
    </w:p>
    <w:p w14:paraId="10262274" w14:textId="77777777" w:rsidR="00451A3F" w:rsidRPr="00A808D8" w:rsidRDefault="00E6056B" w:rsidP="00A808D8">
      <w:pPr>
        <w:pStyle w:val="Akapitzlist"/>
        <w:numPr>
          <w:ilvl w:val="0"/>
          <w:numId w:val="13"/>
        </w:numPr>
        <w:tabs>
          <w:tab w:val="left" w:pos="818"/>
        </w:tabs>
        <w:spacing w:before="119"/>
        <w:ind w:right="56"/>
        <w:rPr>
          <w:rFonts w:ascii="Arial" w:hAnsi="Arial" w:cs="Arial"/>
        </w:rPr>
      </w:pPr>
      <w:r w:rsidRPr="00A808D8">
        <w:rPr>
          <w:rFonts w:ascii="Arial" w:hAnsi="Arial" w:cs="Arial"/>
        </w:rPr>
        <w:t>Wykonawca zobowiązuje się dopuścić do wykonywania poszczególnych prac wchodzących w skład Przedmiotu Umowy osoby, które zgodnie z obowiązującymi przepisami posiadają kwalifikacje do ich wykonania. Obowiązek, opisany w zdaniu poprzednim</w:t>
      </w:r>
      <w:r w:rsidRPr="00A808D8">
        <w:rPr>
          <w:rFonts w:ascii="Arial" w:hAnsi="Arial" w:cs="Arial"/>
          <w:spacing w:val="-13"/>
        </w:rPr>
        <w:t xml:space="preserve"> </w:t>
      </w:r>
      <w:r w:rsidRPr="00A808D8">
        <w:rPr>
          <w:rFonts w:ascii="Arial" w:hAnsi="Arial" w:cs="Arial"/>
        </w:rPr>
        <w:t>dotyczy</w:t>
      </w:r>
      <w:r w:rsidRPr="00A808D8">
        <w:rPr>
          <w:rFonts w:ascii="Arial" w:hAnsi="Arial" w:cs="Arial"/>
          <w:spacing w:val="-12"/>
        </w:rPr>
        <w:t xml:space="preserve"> </w:t>
      </w:r>
      <w:r w:rsidRPr="00A808D8">
        <w:rPr>
          <w:rFonts w:ascii="Arial" w:hAnsi="Arial" w:cs="Arial"/>
        </w:rPr>
        <w:t>również</w:t>
      </w:r>
      <w:r w:rsidRPr="00A808D8">
        <w:rPr>
          <w:rFonts w:ascii="Arial" w:hAnsi="Arial" w:cs="Arial"/>
          <w:spacing w:val="-10"/>
        </w:rPr>
        <w:t xml:space="preserve"> </w:t>
      </w:r>
      <w:r w:rsidRPr="00A808D8">
        <w:rPr>
          <w:rFonts w:ascii="Arial" w:hAnsi="Arial" w:cs="Arial"/>
        </w:rPr>
        <w:t>zmiany</w:t>
      </w:r>
      <w:r w:rsidRPr="00A808D8">
        <w:rPr>
          <w:rFonts w:ascii="Arial" w:hAnsi="Arial" w:cs="Arial"/>
          <w:spacing w:val="-13"/>
        </w:rPr>
        <w:t xml:space="preserve"> </w:t>
      </w:r>
      <w:r w:rsidRPr="00A808D8">
        <w:rPr>
          <w:rFonts w:ascii="Arial" w:hAnsi="Arial" w:cs="Arial"/>
        </w:rPr>
        <w:t>osób</w:t>
      </w:r>
      <w:r w:rsidRPr="00A808D8">
        <w:rPr>
          <w:rFonts w:ascii="Arial" w:hAnsi="Arial" w:cs="Arial"/>
          <w:spacing w:val="-11"/>
        </w:rPr>
        <w:t xml:space="preserve"> </w:t>
      </w:r>
      <w:r w:rsidRPr="00A808D8">
        <w:rPr>
          <w:rFonts w:ascii="Arial" w:hAnsi="Arial" w:cs="Arial"/>
        </w:rPr>
        <w:t>wykonujących</w:t>
      </w:r>
      <w:r w:rsidRPr="00A808D8">
        <w:rPr>
          <w:rFonts w:ascii="Arial" w:hAnsi="Arial" w:cs="Arial"/>
          <w:spacing w:val="-11"/>
        </w:rPr>
        <w:t xml:space="preserve"> </w:t>
      </w:r>
      <w:r w:rsidRPr="00A808D8">
        <w:rPr>
          <w:rFonts w:ascii="Arial" w:hAnsi="Arial" w:cs="Arial"/>
        </w:rPr>
        <w:t>poszczególne</w:t>
      </w:r>
      <w:r w:rsidRPr="00A808D8">
        <w:rPr>
          <w:rFonts w:ascii="Arial" w:hAnsi="Arial" w:cs="Arial"/>
          <w:spacing w:val="-11"/>
        </w:rPr>
        <w:t xml:space="preserve"> </w:t>
      </w:r>
      <w:r w:rsidRPr="00A808D8">
        <w:rPr>
          <w:rFonts w:ascii="Arial" w:hAnsi="Arial" w:cs="Arial"/>
        </w:rPr>
        <w:t>prace</w:t>
      </w:r>
      <w:r w:rsidRPr="00A808D8">
        <w:rPr>
          <w:rFonts w:ascii="Arial" w:hAnsi="Arial" w:cs="Arial"/>
          <w:spacing w:val="-13"/>
        </w:rPr>
        <w:t xml:space="preserve"> </w:t>
      </w:r>
      <w:r w:rsidRPr="00A808D8">
        <w:rPr>
          <w:rFonts w:ascii="Arial" w:hAnsi="Arial" w:cs="Arial"/>
        </w:rPr>
        <w:t>wchodzące w skład Przedmiotu Umowy.</w:t>
      </w:r>
    </w:p>
    <w:p w14:paraId="22046F9E" w14:textId="49357629" w:rsidR="00451A3F" w:rsidRPr="00A808D8" w:rsidRDefault="00E6056B" w:rsidP="00A808D8">
      <w:pPr>
        <w:pStyle w:val="Akapitzlist"/>
        <w:numPr>
          <w:ilvl w:val="0"/>
          <w:numId w:val="13"/>
        </w:numPr>
        <w:tabs>
          <w:tab w:val="left" w:pos="818"/>
        </w:tabs>
        <w:spacing w:before="122"/>
        <w:ind w:right="56"/>
        <w:rPr>
          <w:rFonts w:ascii="Arial" w:hAnsi="Arial" w:cs="Arial"/>
        </w:rPr>
      </w:pPr>
      <w:r w:rsidRPr="00A808D8">
        <w:rPr>
          <w:rFonts w:ascii="Arial" w:hAnsi="Arial" w:cs="Arial"/>
        </w:rPr>
        <w:t>W przypadku stwierdzenia przez Przedstawiciela Zamawiającego wykonywania prac przez osoby, które nie powinny być dopuszczone do wykonywania tych prac z powodu braku odpowiednich</w:t>
      </w:r>
      <w:r w:rsidR="007D04D1" w:rsidRPr="00A808D8">
        <w:rPr>
          <w:rFonts w:ascii="Arial" w:hAnsi="Arial" w:cs="Arial"/>
        </w:rPr>
        <w:t xml:space="preserve"> uprawnień lub</w:t>
      </w:r>
      <w:r w:rsidRPr="00A808D8">
        <w:rPr>
          <w:rFonts w:ascii="Arial" w:hAnsi="Arial" w:cs="Arial"/>
        </w:rPr>
        <w:t xml:space="preserve"> kwalifikacji lub wymaganego prawem ich potwierdzenia, Przedstawiciel Zamawiającego jest uprawniony do żądania zaprzestania wykonywania tych prac przez taką osobę.</w:t>
      </w:r>
    </w:p>
    <w:p w14:paraId="1F3AD213" w14:textId="77777777" w:rsidR="00451A3F" w:rsidRPr="00A808D8" w:rsidRDefault="00E6056B" w:rsidP="00A808D8">
      <w:pPr>
        <w:pStyle w:val="Akapitzlist"/>
        <w:numPr>
          <w:ilvl w:val="0"/>
          <w:numId w:val="13"/>
        </w:numPr>
        <w:tabs>
          <w:tab w:val="left" w:pos="818"/>
        </w:tabs>
        <w:ind w:right="56"/>
        <w:rPr>
          <w:rFonts w:ascii="Arial" w:hAnsi="Arial" w:cs="Arial"/>
        </w:rPr>
      </w:pPr>
      <w:r w:rsidRPr="00A808D8">
        <w:rPr>
          <w:rFonts w:ascii="Arial" w:hAnsi="Arial" w:cs="Arial"/>
        </w:rPr>
        <w:t>Wykonawca zobowiązany jest poinformować Personel Wykonawcy oraz podwykonawców o zagrożeniach dla zdrowia i życia istniejących na terenie, na którym prace</w:t>
      </w:r>
      <w:r w:rsidRPr="00A808D8">
        <w:rPr>
          <w:rFonts w:ascii="Arial" w:hAnsi="Arial" w:cs="Arial"/>
          <w:spacing w:val="-13"/>
        </w:rPr>
        <w:t xml:space="preserve"> </w:t>
      </w:r>
      <w:r w:rsidRPr="00A808D8">
        <w:rPr>
          <w:rFonts w:ascii="Arial" w:hAnsi="Arial" w:cs="Arial"/>
        </w:rPr>
        <w:t>będą</w:t>
      </w:r>
      <w:r w:rsidRPr="00A808D8">
        <w:rPr>
          <w:rFonts w:ascii="Arial" w:hAnsi="Arial" w:cs="Arial"/>
          <w:spacing w:val="-12"/>
        </w:rPr>
        <w:t xml:space="preserve"> </w:t>
      </w:r>
      <w:r w:rsidRPr="00A808D8">
        <w:rPr>
          <w:rFonts w:ascii="Arial" w:hAnsi="Arial" w:cs="Arial"/>
        </w:rPr>
        <w:t>wykonywane,</w:t>
      </w:r>
      <w:r w:rsidRPr="00A808D8">
        <w:rPr>
          <w:rFonts w:ascii="Arial" w:hAnsi="Arial" w:cs="Arial"/>
          <w:spacing w:val="-12"/>
        </w:rPr>
        <w:t xml:space="preserve"> </w:t>
      </w:r>
      <w:r w:rsidRPr="00A808D8">
        <w:rPr>
          <w:rFonts w:ascii="Arial" w:hAnsi="Arial" w:cs="Arial"/>
        </w:rPr>
        <w:t>w</w:t>
      </w:r>
      <w:r w:rsidRPr="00A808D8">
        <w:rPr>
          <w:rFonts w:ascii="Arial" w:hAnsi="Arial" w:cs="Arial"/>
          <w:spacing w:val="-12"/>
        </w:rPr>
        <w:t xml:space="preserve"> </w:t>
      </w:r>
      <w:r w:rsidRPr="00A808D8">
        <w:rPr>
          <w:rFonts w:ascii="Arial" w:hAnsi="Arial" w:cs="Arial"/>
        </w:rPr>
        <w:t>szczególności</w:t>
      </w:r>
      <w:r w:rsidRPr="00A808D8">
        <w:rPr>
          <w:rFonts w:ascii="Arial" w:hAnsi="Arial" w:cs="Arial"/>
          <w:spacing w:val="-12"/>
        </w:rPr>
        <w:t xml:space="preserve"> </w:t>
      </w:r>
      <w:r w:rsidRPr="00A808D8">
        <w:rPr>
          <w:rFonts w:ascii="Arial" w:hAnsi="Arial" w:cs="Arial"/>
        </w:rPr>
        <w:t>o</w:t>
      </w:r>
      <w:r w:rsidRPr="00A808D8">
        <w:rPr>
          <w:rFonts w:ascii="Arial" w:hAnsi="Arial" w:cs="Arial"/>
          <w:spacing w:val="-12"/>
        </w:rPr>
        <w:t xml:space="preserve"> </w:t>
      </w:r>
      <w:r w:rsidRPr="00A808D8">
        <w:rPr>
          <w:rFonts w:ascii="Arial" w:hAnsi="Arial" w:cs="Arial"/>
        </w:rPr>
        <w:t>zagrożeniach,</w:t>
      </w:r>
      <w:r w:rsidRPr="00A808D8">
        <w:rPr>
          <w:rFonts w:ascii="Arial" w:hAnsi="Arial" w:cs="Arial"/>
          <w:spacing w:val="-12"/>
        </w:rPr>
        <w:t xml:space="preserve"> </w:t>
      </w:r>
      <w:r w:rsidRPr="00A808D8">
        <w:rPr>
          <w:rFonts w:ascii="Arial" w:hAnsi="Arial" w:cs="Arial"/>
        </w:rPr>
        <w:t>przed</w:t>
      </w:r>
      <w:r w:rsidRPr="00A808D8">
        <w:rPr>
          <w:rFonts w:ascii="Arial" w:hAnsi="Arial" w:cs="Arial"/>
          <w:spacing w:val="-12"/>
        </w:rPr>
        <w:t xml:space="preserve"> </w:t>
      </w:r>
      <w:r w:rsidRPr="00A808D8">
        <w:rPr>
          <w:rFonts w:ascii="Arial" w:hAnsi="Arial" w:cs="Arial"/>
        </w:rPr>
        <w:t>którymi</w:t>
      </w:r>
      <w:r w:rsidRPr="00A808D8">
        <w:rPr>
          <w:rFonts w:ascii="Arial" w:hAnsi="Arial" w:cs="Arial"/>
          <w:spacing w:val="-12"/>
        </w:rPr>
        <w:t xml:space="preserve"> </w:t>
      </w:r>
      <w:r w:rsidRPr="00A808D8">
        <w:rPr>
          <w:rFonts w:ascii="Arial" w:hAnsi="Arial" w:cs="Arial"/>
        </w:rPr>
        <w:t>chronić</w:t>
      </w:r>
      <w:r w:rsidRPr="00A808D8">
        <w:rPr>
          <w:rFonts w:ascii="Arial" w:hAnsi="Arial" w:cs="Arial"/>
          <w:spacing w:val="-13"/>
        </w:rPr>
        <w:t xml:space="preserve"> </w:t>
      </w:r>
      <w:r w:rsidRPr="00A808D8">
        <w:rPr>
          <w:rFonts w:ascii="Arial" w:hAnsi="Arial" w:cs="Arial"/>
        </w:rPr>
        <w:t>ich</w:t>
      </w:r>
      <w:r w:rsidRPr="00A808D8">
        <w:rPr>
          <w:rFonts w:ascii="Arial" w:hAnsi="Arial" w:cs="Arial"/>
          <w:spacing w:val="-12"/>
        </w:rPr>
        <w:t xml:space="preserve"> </w:t>
      </w:r>
      <w:r w:rsidRPr="00A808D8">
        <w:rPr>
          <w:rFonts w:ascii="Arial" w:hAnsi="Arial" w:cs="Arial"/>
        </w:rPr>
        <w:t>będą środki ochrony indywidualnej oraz przekazać informacje o tych środkach i zasadach ich stosowania,</w:t>
      </w:r>
      <w:r w:rsidRPr="00A808D8">
        <w:rPr>
          <w:rFonts w:ascii="Arial" w:hAnsi="Arial" w:cs="Arial"/>
          <w:spacing w:val="-2"/>
        </w:rPr>
        <w:t xml:space="preserve"> </w:t>
      </w:r>
      <w:r w:rsidRPr="00A808D8">
        <w:rPr>
          <w:rFonts w:ascii="Arial" w:hAnsi="Arial" w:cs="Arial"/>
        </w:rPr>
        <w:t>jak</w:t>
      </w:r>
      <w:r w:rsidRPr="00A808D8">
        <w:rPr>
          <w:rFonts w:ascii="Arial" w:hAnsi="Arial" w:cs="Arial"/>
          <w:spacing w:val="-3"/>
        </w:rPr>
        <w:t xml:space="preserve"> </w:t>
      </w:r>
      <w:r w:rsidRPr="00A808D8">
        <w:rPr>
          <w:rFonts w:ascii="Arial" w:hAnsi="Arial" w:cs="Arial"/>
        </w:rPr>
        <w:t>również</w:t>
      </w:r>
      <w:r w:rsidRPr="00A808D8">
        <w:rPr>
          <w:rFonts w:ascii="Arial" w:hAnsi="Arial" w:cs="Arial"/>
          <w:spacing w:val="-2"/>
        </w:rPr>
        <w:t xml:space="preserve"> </w:t>
      </w:r>
      <w:r w:rsidRPr="00A808D8">
        <w:rPr>
          <w:rFonts w:ascii="Arial" w:hAnsi="Arial" w:cs="Arial"/>
        </w:rPr>
        <w:t>o</w:t>
      </w:r>
      <w:r w:rsidRPr="00A808D8">
        <w:rPr>
          <w:rFonts w:ascii="Arial" w:hAnsi="Arial" w:cs="Arial"/>
          <w:spacing w:val="-4"/>
        </w:rPr>
        <w:t xml:space="preserve"> </w:t>
      </w:r>
      <w:r w:rsidRPr="00A808D8">
        <w:rPr>
          <w:rFonts w:ascii="Arial" w:hAnsi="Arial" w:cs="Arial"/>
        </w:rPr>
        <w:t>działaniach</w:t>
      </w:r>
      <w:r w:rsidRPr="00A808D8">
        <w:rPr>
          <w:rFonts w:ascii="Arial" w:hAnsi="Arial" w:cs="Arial"/>
          <w:spacing w:val="-2"/>
        </w:rPr>
        <w:t xml:space="preserve"> </w:t>
      </w:r>
      <w:r w:rsidRPr="00A808D8">
        <w:rPr>
          <w:rFonts w:ascii="Arial" w:hAnsi="Arial" w:cs="Arial"/>
        </w:rPr>
        <w:t>ochronnych</w:t>
      </w:r>
      <w:r w:rsidRPr="00A808D8">
        <w:rPr>
          <w:rFonts w:ascii="Arial" w:hAnsi="Arial" w:cs="Arial"/>
          <w:spacing w:val="-2"/>
        </w:rPr>
        <w:t xml:space="preserve"> </w:t>
      </w:r>
      <w:r w:rsidRPr="00A808D8">
        <w:rPr>
          <w:rFonts w:ascii="Arial" w:hAnsi="Arial" w:cs="Arial"/>
        </w:rPr>
        <w:t>i</w:t>
      </w:r>
      <w:r w:rsidRPr="00A808D8">
        <w:rPr>
          <w:rFonts w:ascii="Arial" w:hAnsi="Arial" w:cs="Arial"/>
          <w:spacing w:val="-2"/>
        </w:rPr>
        <w:t xml:space="preserve"> </w:t>
      </w:r>
      <w:r w:rsidRPr="00A808D8">
        <w:rPr>
          <w:rFonts w:ascii="Arial" w:hAnsi="Arial" w:cs="Arial"/>
        </w:rPr>
        <w:t>zapobiegawczych,</w:t>
      </w:r>
      <w:r w:rsidRPr="00A808D8">
        <w:rPr>
          <w:rFonts w:ascii="Arial" w:hAnsi="Arial" w:cs="Arial"/>
          <w:spacing w:val="-2"/>
        </w:rPr>
        <w:t xml:space="preserve"> </w:t>
      </w:r>
      <w:r w:rsidRPr="00A808D8">
        <w:rPr>
          <w:rFonts w:ascii="Arial" w:hAnsi="Arial" w:cs="Arial"/>
        </w:rPr>
        <w:t>jakie</w:t>
      </w:r>
      <w:r w:rsidRPr="00A808D8">
        <w:rPr>
          <w:rFonts w:ascii="Arial" w:hAnsi="Arial" w:cs="Arial"/>
          <w:spacing w:val="-5"/>
        </w:rPr>
        <w:t xml:space="preserve"> </w:t>
      </w:r>
      <w:r w:rsidRPr="00A808D8">
        <w:rPr>
          <w:rFonts w:ascii="Arial" w:hAnsi="Arial" w:cs="Arial"/>
        </w:rPr>
        <w:t>mogą</w:t>
      </w:r>
      <w:r w:rsidRPr="00A808D8">
        <w:rPr>
          <w:rFonts w:ascii="Arial" w:hAnsi="Arial" w:cs="Arial"/>
          <w:spacing w:val="-2"/>
        </w:rPr>
        <w:t xml:space="preserve"> </w:t>
      </w:r>
      <w:r w:rsidRPr="00A808D8">
        <w:rPr>
          <w:rFonts w:ascii="Arial" w:hAnsi="Arial" w:cs="Arial"/>
        </w:rPr>
        <w:t>zostać podjęte w celu wyeliminowania lub ograniczenia tych zagrożeń.</w:t>
      </w:r>
    </w:p>
    <w:p w14:paraId="2E99D5EE" w14:textId="3489B490" w:rsidR="00451A3F" w:rsidRPr="00A808D8" w:rsidRDefault="00E6056B" w:rsidP="00A808D8">
      <w:pPr>
        <w:pStyle w:val="Akapitzlist"/>
        <w:numPr>
          <w:ilvl w:val="0"/>
          <w:numId w:val="13"/>
        </w:numPr>
        <w:tabs>
          <w:tab w:val="left" w:pos="818"/>
        </w:tabs>
        <w:ind w:right="56"/>
        <w:rPr>
          <w:rFonts w:ascii="Arial" w:hAnsi="Arial" w:cs="Arial"/>
        </w:rPr>
      </w:pPr>
      <w:r w:rsidRPr="00A808D8">
        <w:rPr>
          <w:rFonts w:ascii="Arial" w:hAnsi="Arial" w:cs="Arial"/>
        </w:rPr>
        <w:t>Przedstawiciel Zamawiającego uprawniony jest do sprawdzania tożsamości Personelu Wykonawcy uczestniczącego w realizacji prac.</w:t>
      </w:r>
    </w:p>
    <w:p w14:paraId="25AD7C6D" w14:textId="77777777" w:rsidR="00315F1D" w:rsidRPr="00A808D8" w:rsidRDefault="00315F1D" w:rsidP="00A808D8">
      <w:pPr>
        <w:pStyle w:val="Tekstpodstawowy"/>
        <w:spacing w:before="1"/>
        <w:ind w:left="87" w:right="56"/>
        <w:jc w:val="center"/>
        <w:rPr>
          <w:rFonts w:ascii="Arial" w:hAnsi="Arial" w:cs="Arial"/>
          <w:spacing w:val="-2"/>
        </w:rPr>
      </w:pPr>
    </w:p>
    <w:p w14:paraId="419C00B1" w14:textId="77777777" w:rsidR="00451A3F" w:rsidRPr="00A808D8" w:rsidRDefault="00E6056B" w:rsidP="00A808D8">
      <w:pPr>
        <w:spacing w:before="1"/>
        <w:ind w:left="810" w:right="56"/>
        <w:jc w:val="center"/>
        <w:rPr>
          <w:rFonts w:ascii="Arial" w:hAnsi="Arial" w:cs="Arial"/>
          <w:b/>
        </w:rPr>
      </w:pPr>
      <w:r w:rsidRPr="00A808D8">
        <w:rPr>
          <w:rFonts w:ascii="Arial" w:hAnsi="Arial" w:cs="Arial"/>
          <w:b/>
        </w:rPr>
        <w:t>§</w:t>
      </w:r>
      <w:r w:rsidRPr="00A808D8">
        <w:rPr>
          <w:rFonts w:ascii="Arial" w:hAnsi="Arial" w:cs="Arial"/>
          <w:b/>
          <w:spacing w:val="-1"/>
        </w:rPr>
        <w:t xml:space="preserve"> </w:t>
      </w:r>
      <w:r w:rsidRPr="00A808D8">
        <w:rPr>
          <w:rFonts w:ascii="Arial" w:hAnsi="Arial" w:cs="Arial"/>
          <w:b/>
          <w:spacing w:val="-12"/>
        </w:rPr>
        <w:t>7</w:t>
      </w:r>
    </w:p>
    <w:p w14:paraId="2935C652" w14:textId="0A6DA60A" w:rsidR="00315F1D" w:rsidRPr="00A808D8" w:rsidRDefault="00315F1D" w:rsidP="00A808D8">
      <w:pPr>
        <w:spacing w:before="1"/>
        <w:ind w:left="810" w:right="56"/>
        <w:jc w:val="center"/>
        <w:rPr>
          <w:rFonts w:ascii="Arial" w:hAnsi="Arial" w:cs="Arial"/>
          <w:b/>
        </w:rPr>
      </w:pPr>
      <w:r w:rsidRPr="00A808D8">
        <w:rPr>
          <w:rFonts w:ascii="Arial" w:hAnsi="Arial" w:cs="Arial"/>
          <w:b/>
          <w:spacing w:val="-2"/>
        </w:rPr>
        <w:t>Odbiór Przedmiotu Umowy</w:t>
      </w:r>
    </w:p>
    <w:p w14:paraId="0F05F276" w14:textId="2A82E705" w:rsidR="00315F1D" w:rsidRPr="00A808D8" w:rsidRDefault="00315F1D" w:rsidP="00A808D8">
      <w:pPr>
        <w:numPr>
          <w:ilvl w:val="0"/>
          <w:numId w:val="29"/>
        </w:numPr>
        <w:spacing w:before="239"/>
        <w:ind w:right="56"/>
        <w:jc w:val="both"/>
        <w:rPr>
          <w:rFonts w:ascii="Arial" w:hAnsi="Arial" w:cs="Arial"/>
        </w:rPr>
      </w:pPr>
      <w:r w:rsidRPr="00A808D8">
        <w:rPr>
          <w:rFonts w:ascii="Arial" w:hAnsi="Arial" w:cs="Arial"/>
        </w:rPr>
        <w:t>W dniu przekazania Zamawiającemu Dokumentacji projektowej stanowiącej Przedmiot Umowy Wykonawca dostarczy protokół z wykazem opracowań oraz oświadczenie o wykonaniu ich zgodnie z Umową i obowiązującymi przepisami prawa oraz inne oświadczenia wymagane w postanowieniach Umowy</w:t>
      </w:r>
      <w:r w:rsidR="008747A6" w:rsidRPr="00A808D8">
        <w:rPr>
          <w:rFonts w:ascii="Arial" w:hAnsi="Arial" w:cs="Arial"/>
        </w:rPr>
        <w:t>.</w:t>
      </w:r>
    </w:p>
    <w:p w14:paraId="723354F5" w14:textId="596C09FE" w:rsidR="00315F1D" w:rsidRPr="00A808D8" w:rsidRDefault="00315F1D" w:rsidP="00A808D8">
      <w:pPr>
        <w:numPr>
          <w:ilvl w:val="0"/>
          <w:numId w:val="29"/>
        </w:numPr>
        <w:spacing w:before="239"/>
        <w:ind w:right="56"/>
        <w:jc w:val="both"/>
        <w:rPr>
          <w:rFonts w:ascii="Arial" w:hAnsi="Arial" w:cs="Arial"/>
        </w:rPr>
      </w:pPr>
      <w:r w:rsidRPr="00A808D8">
        <w:rPr>
          <w:rFonts w:ascii="Arial" w:hAnsi="Arial" w:cs="Arial"/>
        </w:rPr>
        <w:t>Zamawiający po otrzymaniu Dokumentacji projektowej przystąpi do jej sprawdzenia i</w:t>
      </w:r>
      <w:r w:rsidR="007C4C51">
        <w:rPr>
          <w:rFonts w:ascii="Arial" w:hAnsi="Arial" w:cs="Arial"/>
        </w:rPr>
        <w:t> </w:t>
      </w:r>
      <w:r w:rsidRPr="00A808D8">
        <w:rPr>
          <w:rFonts w:ascii="Arial" w:hAnsi="Arial" w:cs="Arial"/>
        </w:rPr>
        <w:t>weryfikacji w czasie nie dłuższym niż 7 dni roboczych od daty jej otrzymania. W</w:t>
      </w:r>
      <w:r w:rsidR="007C4C51">
        <w:rPr>
          <w:rFonts w:ascii="Arial" w:hAnsi="Arial" w:cs="Arial"/>
        </w:rPr>
        <w:t> </w:t>
      </w:r>
      <w:r w:rsidRPr="00A808D8">
        <w:rPr>
          <w:rFonts w:ascii="Arial" w:hAnsi="Arial" w:cs="Arial"/>
        </w:rPr>
        <w:t xml:space="preserve">przypadku braku uwag, Strony podpiszą protokół odbioru Dokumentacji projektowej. </w:t>
      </w:r>
    </w:p>
    <w:p w14:paraId="364F2EC5" w14:textId="4CFA6DEF" w:rsidR="00315F1D" w:rsidRPr="00A808D8" w:rsidRDefault="00315F1D" w:rsidP="00A808D8">
      <w:pPr>
        <w:numPr>
          <w:ilvl w:val="0"/>
          <w:numId w:val="29"/>
        </w:numPr>
        <w:spacing w:before="239"/>
        <w:ind w:right="56"/>
        <w:jc w:val="both"/>
        <w:rPr>
          <w:rFonts w:ascii="Arial" w:hAnsi="Arial" w:cs="Arial"/>
        </w:rPr>
      </w:pPr>
      <w:r w:rsidRPr="00A808D8">
        <w:rPr>
          <w:rFonts w:ascii="Arial" w:hAnsi="Arial" w:cs="Arial"/>
        </w:rPr>
        <w:t>Wszystkie ustalenia dokonane przez Strony na etapie czynności odbioru zostaną potwierdzone protokołem.</w:t>
      </w:r>
      <w:r w:rsidR="00942932" w:rsidRPr="00A808D8">
        <w:rPr>
          <w:rFonts w:ascii="Arial" w:hAnsi="Arial" w:cs="Arial"/>
        </w:rPr>
        <w:t xml:space="preserve"> </w:t>
      </w:r>
      <w:r w:rsidRPr="00A808D8">
        <w:rPr>
          <w:rFonts w:ascii="Arial" w:hAnsi="Arial" w:cs="Arial"/>
        </w:rPr>
        <w:t xml:space="preserve"> </w:t>
      </w:r>
    </w:p>
    <w:p w14:paraId="16C20779" w14:textId="1B53E4DB" w:rsidR="00315F1D" w:rsidRPr="00A808D8" w:rsidRDefault="00315F1D" w:rsidP="00A808D8">
      <w:pPr>
        <w:numPr>
          <w:ilvl w:val="0"/>
          <w:numId w:val="29"/>
        </w:numPr>
        <w:spacing w:before="239"/>
        <w:ind w:right="56"/>
        <w:jc w:val="both"/>
        <w:rPr>
          <w:rFonts w:ascii="Arial" w:hAnsi="Arial" w:cs="Arial"/>
        </w:rPr>
      </w:pPr>
      <w:r w:rsidRPr="00A808D8">
        <w:rPr>
          <w:rFonts w:ascii="Arial" w:hAnsi="Arial" w:cs="Arial"/>
        </w:rPr>
        <w:t>Protokół odbioru Dokumentacji projektowej podpisany bez istotnych zastrzeżeń będzie stanowił podstawę do wystawienia faktury i zapłaty na jej podstawie wynagrodzenia należnego za Etap I</w:t>
      </w:r>
      <w:r w:rsidR="008747A6" w:rsidRPr="00A808D8">
        <w:rPr>
          <w:rFonts w:ascii="Arial" w:hAnsi="Arial" w:cs="Arial"/>
        </w:rPr>
        <w:t>.</w:t>
      </w:r>
    </w:p>
    <w:p w14:paraId="2CA56082" w14:textId="7C7F7162" w:rsidR="00315F1D" w:rsidRPr="00A808D8" w:rsidRDefault="00315F1D" w:rsidP="00A808D8">
      <w:pPr>
        <w:numPr>
          <w:ilvl w:val="0"/>
          <w:numId w:val="29"/>
        </w:numPr>
        <w:spacing w:before="239"/>
        <w:ind w:right="56"/>
        <w:jc w:val="both"/>
        <w:rPr>
          <w:rFonts w:ascii="Arial" w:hAnsi="Arial" w:cs="Arial"/>
        </w:rPr>
      </w:pPr>
      <w:r w:rsidRPr="00A808D8">
        <w:rPr>
          <w:rFonts w:ascii="Arial" w:hAnsi="Arial" w:cs="Arial"/>
        </w:rPr>
        <w:lastRenderedPageBreak/>
        <w:t>Dokonanie odbioru Przedmiotu Umowy nie będzie interpretowane jako zwolnienie Wykonawcy od jakiejkolwiek odpowiedzialności z tytułu nienależytego wykonania Umowy, w szczególności z tytułu wad Dokumentacji projektowej.</w:t>
      </w:r>
    </w:p>
    <w:p w14:paraId="5F7433DD" w14:textId="77777777" w:rsidR="00315F1D" w:rsidRPr="00A808D8" w:rsidRDefault="00315F1D" w:rsidP="00A808D8">
      <w:pPr>
        <w:numPr>
          <w:ilvl w:val="0"/>
          <w:numId w:val="29"/>
        </w:numPr>
        <w:spacing w:before="239"/>
        <w:ind w:right="56"/>
        <w:jc w:val="both"/>
        <w:rPr>
          <w:rFonts w:ascii="Arial" w:hAnsi="Arial" w:cs="Arial"/>
        </w:rPr>
      </w:pPr>
      <w:r w:rsidRPr="00A808D8">
        <w:rPr>
          <w:rFonts w:ascii="Arial" w:hAnsi="Arial" w:cs="Arial"/>
        </w:rPr>
        <w:t xml:space="preserve">Zamawiający po sprawdzeniu Dokumentacji projektowej: </w:t>
      </w:r>
    </w:p>
    <w:p w14:paraId="07F6A0EC" w14:textId="3AD57C6F" w:rsidR="00315F1D" w:rsidRPr="00A808D8" w:rsidRDefault="007C4C51" w:rsidP="00A808D8">
      <w:pPr>
        <w:spacing w:before="120"/>
        <w:ind w:left="720" w:right="56"/>
        <w:jc w:val="both"/>
        <w:rPr>
          <w:rFonts w:ascii="Arial" w:hAnsi="Arial" w:cs="Arial"/>
        </w:rPr>
      </w:pPr>
      <w:r>
        <w:rPr>
          <w:rFonts w:ascii="Arial" w:hAnsi="Arial" w:cs="Arial"/>
        </w:rPr>
        <w:t>1</w:t>
      </w:r>
      <w:r w:rsidR="00315F1D" w:rsidRPr="00A808D8">
        <w:rPr>
          <w:rFonts w:ascii="Arial" w:hAnsi="Arial" w:cs="Arial"/>
        </w:rPr>
        <w:t xml:space="preserve">) może dokonać odbioru bez uwag, </w:t>
      </w:r>
    </w:p>
    <w:p w14:paraId="1B8825F9" w14:textId="2395B063" w:rsidR="00315F1D" w:rsidRPr="00A808D8" w:rsidRDefault="007C4C51" w:rsidP="00A808D8">
      <w:pPr>
        <w:spacing w:before="120"/>
        <w:ind w:left="720" w:right="56"/>
        <w:jc w:val="both"/>
        <w:rPr>
          <w:rFonts w:ascii="Arial" w:hAnsi="Arial" w:cs="Arial"/>
        </w:rPr>
      </w:pPr>
      <w:r>
        <w:rPr>
          <w:rFonts w:ascii="Arial" w:hAnsi="Arial" w:cs="Arial"/>
        </w:rPr>
        <w:t>2</w:t>
      </w:r>
      <w:r w:rsidR="00315F1D" w:rsidRPr="00A808D8">
        <w:rPr>
          <w:rFonts w:ascii="Arial" w:hAnsi="Arial" w:cs="Arial"/>
        </w:rPr>
        <w:t xml:space="preserve">) jeżeli w toku czynności odbioru zostanie ujawnione, iż Dokumentacja projektowa nie została wykonana prawidłowo, została wykonana niekompletnie lub posiada wady istotne Zamawiający ma prawo do odmowy odbioru, </w:t>
      </w:r>
    </w:p>
    <w:p w14:paraId="512589B0" w14:textId="4E64704A" w:rsidR="00315F1D" w:rsidRPr="00A808D8" w:rsidRDefault="007C4C51" w:rsidP="00A808D8">
      <w:pPr>
        <w:spacing w:before="120"/>
        <w:ind w:left="720" w:right="56"/>
        <w:jc w:val="both"/>
        <w:rPr>
          <w:rFonts w:ascii="Arial" w:hAnsi="Arial" w:cs="Arial"/>
        </w:rPr>
      </w:pPr>
      <w:r>
        <w:rPr>
          <w:rFonts w:ascii="Arial" w:hAnsi="Arial" w:cs="Arial"/>
        </w:rPr>
        <w:t>3</w:t>
      </w:r>
      <w:r w:rsidR="00315F1D" w:rsidRPr="00A808D8">
        <w:rPr>
          <w:rFonts w:ascii="Arial" w:hAnsi="Arial" w:cs="Arial"/>
        </w:rPr>
        <w:t xml:space="preserve">) W przypadku zaistnienia sytuacji opisanej powyżej Wykonawca jest zobowiązany dokończyć wykonanie Dokumentacji projektowej/usunąć wady istotne i powtórnie zgłosić gotowość do odbioru Dokumentacji projektowej, </w:t>
      </w:r>
    </w:p>
    <w:p w14:paraId="282002AD" w14:textId="46C40B53" w:rsidR="00315F1D" w:rsidRPr="00A808D8" w:rsidRDefault="007C4C51" w:rsidP="00A808D8">
      <w:pPr>
        <w:spacing w:before="120"/>
        <w:ind w:left="720" w:right="56"/>
        <w:jc w:val="both"/>
        <w:rPr>
          <w:rFonts w:ascii="Arial" w:hAnsi="Arial" w:cs="Arial"/>
        </w:rPr>
      </w:pPr>
      <w:r>
        <w:rPr>
          <w:rFonts w:ascii="Arial" w:hAnsi="Arial" w:cs="Arial"/>
        </w:rPr>
        <w:t>4</w:t>
      </w:r>
      <w:r w:rsidR="00315F1D" w:rsidRPr="00A808D8">
        <w:rPr>
          <w:rFonts w:ascii="Arial" w:hAnsi="Arial" w:cs="Arial"/>
        </w:rPr>
        <w:t xml:space="preserve">) jeżeli w toku czynności odbioru zostanie stwierdzona wada (wady), to Zamawiającemu przysługują, z zachowaniem prawa do kar umownych i odszkodowań, następujące uprawnienia: </w:t>
      </w:r>
    </w:p>
    <w:p w14:paraId="6F13633D" w14:textId="77777777" w:rsidR="00315F1D" w:rsidRPr="00A808D8" w:rsidRDefault="00315F1D" w:rsidP="00A808D8">
      <w:pPr>
        <w:spacing w:before="120"/>
        <w:ind w:left="720" w:right="56"/>
        <w:jc w:val="both"/>
        <w:rPr>
          <w:rFonts w:ascii="Arial" w:hAnsi="Arial" w:cs="Arial"/>
        </w:rPr>
      </w:pPr>
      <w:r w:rsidRPr="00A808D8">
        <w:rPr>
          <w:rFonts w:ascii="Arial" w:hAnsi="Arial" w:cs="Arial"/>
        </w:rPr>
        <w:t xml:space="preserve">- jeżeli wada (lub wady) są nieistotne i nadają się do usunięcia - w terminie do 7 dni roboczych od zgłoszenia przez Wykonawcę gotowości do odbioru zgłosić uwagi do przedmiotu danego odbioru; </w:t>
      </w:r>
    </w:p>
    <w:p w14:paraId="55D3046F" w14:textId="69F34099" w:rsidR="00315F1D" w:rsidRPr="00A808D8" w:rsidRDefault="00315F1D" w:rsidP="00A808D8">
      <w:pPr>
        <w:spacing w:before="120"/>
        <w:ind w:left="720" w:right="56"/>
        <w:jc w:val="both"/>
        <w:rPr>
          <w:rFonts w:ascii="Arial" w:hAnsi="Arial" w:cs="Arial"/>
        </w:rPr>
      </w:pPr>
      <w:r w:rsidRPr="00A808D8">
        <w:rPr>
          <w:rFonts w:ascii="Arial" w:hAnsi="Arial" w:cs="Arial"/>
        </w:rPr>
        <w:t>Na podstawie listy uwag Strony uzgodnią dwustronnie termin wprowadzenia uwag Zamawiającego, przy czym w przypadku braku dojścia Stron do porozumienia w tym zakresie wiążący będzie termin określony przez Zamawiającego. Po wprowadzeniu uwag Zamawiającego Wykonawca poprawiony przedmiot odbioru przekaże do Zamawiającego. W przypadku uchybienia przez Wykonawcę terminowi na wprowadzenie poprawek Zamawiającemu przysługiwać będzie kara umowna, o której mowa w § 12 ust. 1 lit.</w:t>
      </w:r>
      <w:r w:rsidR="007C4C51">
        <w:rPr>
          <w:rFonts w:ascii="Arial" w:hAnsi="Arial" w:cs="Arial"/>
        </w:rPr>
        <w:t xml:space="preserve"> </w:t>
      </w:r>
      <w:r w:rsidRPr="00A808D8">
        <w:rPr>
          <w:rFonts w:ascii="Arial" w:hAnsi="Arial" w:cs="Arial"/>
        </w:rPr>
        <w:t xml:space="preserve">b) Umowy, </w:t>
      </w:r>
    </w:p>
    <w:p w14:paraId="1B5DF81C" w14:textId="77777777" w:rsidR="00315F1D" w:rsidRPr="00A808D8" w:rsidRDefault="00315F1D" w:rsidP="00A808D8">
      <w:pPr>
        <w:spacing w:before="120"/>
        <w:ind w:left="720" w:right="56"/>
        <w:jc w:val="both"/>
        <w:rPr>
          <w:rFonts w:ascii="Arial" w:hAnsi="Arial" w:cs="Arial"/>
        </w:rPr>
      </w:pPr>
      <w:r w:rsidRPr="00A808D8">
        <w:rPr>
          <w:rFonts w:ascii="Arial" w:hAnsi="Arial" w:cs="Arial"/>
        </w:rPr>
        <w:t xml:space="preserve">- jeżeli wada (lub wady) nie nadaje się do usunięcia, ale umożliwia używanie Dokumentacji Projektowej zgodnie z jej przeznaczeniem — odpowiedniego obniżenia Wynagrodzenia za wykonanie Dokumentacji Projektowej, które nastąpi w takim stosunku, w jakim wartość i użyteczność Dokumentacji Projektowej wolnej od wad pozostaje do jej wartości i użyteczności ocenionej przez Strony z uwzględnieniem istniejących wad, </w:t>
      </w:r>
    </w:p>
    <w:p w14:paraId="7F03FF38" w14:textId="77777777" w:rsidR="00315F1D" w:rsidRPr="00A808D8" w:rsidRDefault="00315F1D" w:rsidP="00A808D8">
      <w:pPr>
        <w:spacing w:before="120"/>
        <w:ind w:left="720" w:right="56"/>
        <w:jc w:val="both"/>
        <w:rPr>
          <w:rFonts w:ascii="Arial" w:hAnsi="Arial" w:cs="Arial"/>
        </w:rPr>
      </w:pPr>
      <w:r w:rsidRPr="00A808D8">
        <w:rPr>
          <w:rFonts w:ascii="Arial" w:hAnsi="Arial" w:cs="Arial"/>
        </w:rPr>
        <w:t>- jeżeli wada nie nadaje się do usunięcia i jednocześnie uniemożliwia używanie Dokumentacji Projektowej zgodnie z jej przeznaczeniem - odstąpienia od Umowy, przy czym odstąpienie to będzie uznawane za odstąpienie z przyczyn zależnych od Wykonawcy w terminie 30 dni od powzięcia informacji o podstawie odstąpienia.</w:t>
      </w:r>
    </w:p>
    <w:p w14:paraId="26F58E79" w14:textId="77777777" w:rsidR="00AA271C" w:rsidRPr="00A808D8" w:rsidRDefault="00AA271C" w:rsidP="00A808D8">
      <w:pPr>
        <w:ind w:left="810" w:right="56"/>
        <w:jc w:val="center"/>
        <w:rPr>
          <w:rFonts w:ascii="Arial" w:hAnsi="Arial" w:cs="Arial"/>
          <w:b/>
        </w:rPr>
      </w:pPr>
    </w:p>
    <w:p w14:paraId="375771B2" w14:textId="2038327C" w:rsidR="00451A3F" w:rsidRPr="00A808D8" w:rsidRDefault="00E6056B" w:rsidP="00A808D8">
      <w:pPr>
        <w:ind w:left="810" w:right="56"/>
        <w:jc w:val="center"/>
        <w:rPr>
          <w:rFonts w:ascii="Arial" w:hAnsi="Arial" w:cs="Arial"/>
          <w:b/>
        </w:rPr>
      </w:pPr>
      <w:r w:rsidRPr="00A808D8">
        <w:rPr>
          <w:rFonts w:ascii="Arial" w:hAnsi="Arial" w:cs="Arial"/>
          <w:b/>
        </w:rPr>
        <w:t>§</w:t>
      </w:r>
      <w:r w:rsidRPr="00A808D8">
        <w:rPr>
          <w:rFonts w:ascii="Arial" w:hAnsi="Arial" w:cs="Arial"/>
          <w:b/>
          <w:spacing w:val="-1"/>
        </w:rPr>
        <w:t xml:space="preserve"> </w:t>
      </w:r>
      <w:r w:rsidRPr="00A808D8">
        <w:rPr>
          <w:rFonts w:ascii="Arial" w:hAnsi="Arial" w:cs="Arial"/>
          <w:b/>
          <w:spacing w:val="-12"/>
        </w:rPr>
        <w:t>8</w:t>
      </w:r>
    </w:p>
    <w:p w14:paraId="30B198C0" w14:textId="77777777" w:rsidR="00451A3F" w:rsidRPr="00A808D8" w:rsidRDefault="00E6056B" w:rsidP="00A808D8">
      <w:pPr>
        <w:spacing w:before="2"/>
        <w:ind w:left="811" w:right="56"/>
        <w:jc w:val="center"/>
        <w:rPr>
          <w:rFonts w:ascii="Arial" w:hAnsi="Arial" w:cs="Arial"/>
          <w:b/>
        </w:rPr>
      </w:pPr>
      <w:r w:rsidRPr="00A808D8">
        <w:rPr>
          <w:rFonts w:ascii="Arial" w:hAnsi="Arial" w:cs="Arial"/>
          <w:b/>
          <w:spacing w:val="-2"/>
        </w:rPr>
        <w:t>Wynagrodzenie</w:t>
      </w:r>
    </w:p>
    <w:p w14:paraId="3B03E6E2" w14:textId="34A8887B" w:rsidR="00614493" w:rsidRPr="00A808D8" w:rsidRDefault="00E6056B" w:rsidP="00A808D8">
      <w:pPr>
        <w:pStyle w:val="Akapitzlist"/>
        <w:numPr>
          <w:ilvl w:val="0"/>
          <w:numId w:val="11"/>
        </w:numPr>
        <w:tabs>
          <w:tab w:val="left" w:pos="818"/>
          <w:tab w:val="left" w:pos="2920"/>
        </w:tabs>
        <w:spacing w:before="75"/>
        <w:ind w:right="56"/>
        <w:rPr>
          <w:rFonts w:ascii="Arial" w:hAnsi="Arial" w:cs="Arial"/>
        </w:rPr>
      </w:pPr>
      <w:r w:rsidRPr="00A808D8">
        <w:rPr>
          <w:rFonts w:ascii="Arial" w:hAnsi="Arial" w:cs="Arial"/>
        </w:rPr>
        <w:t xml:space="preserve">Za wykonanie Przedmiotu Umowy zgodnie z Umową, Wykonawca otrzyma wynagrodzenie  określone </w:t>
      </w:r>
      <w:r w:rsidRPr="00A808D8">
        <w:rPr>
          <w:rFonts w:ascii="Arial" w:hAnsi="Arial" w:cs="Arial"/>
          <w:b/>
          <w:bCs/>
        </w:rPr>
        <w:t>na podstawie Oferty</w:t>
      </w:r>
      <w:r w:rsidR="00614493" w:rsidRPr="00A808D8">
        <w:rPr>
          <w:rFonts w:ascii="Arial" w:hAnsi="Arial" w:cs="Arial"/>
          <w:b/>
          <w:bCs/>
        </w:rPr>
        <w:t xml:space="preserve"> </w:t>
      </w:r>
      <w:r w:rsidRPr="00A808D8">
        <w:rPr>
          <w:rFonts w:ascii="Arial" w:hAnsi="Arial" w:cs="Arial"/>
        </w:rPr>
        <w:t xml:space="preserve">na kwotę </w:t>
      </w:r>
      <w:r w:rsidR="006209FB" w:rsidRPr="00A808D8">
        <w:rPr>
          <w:rFonts w:ascii="Arial" w:hAnsi="Arial" w:cs="Arial"/>
          <w:u w:val="single"/>
        </w:rPr>
        <w:t>____________</w:t>
      </w:r>
      <w:r w:rsidRPr="00A808D8">
        <w:rPr>
          <w:rFonts w:ascii="Arial" w:hAnsi="Arial" w:cs="Arial"/>
        </w:rPr>
        <w:t>zł brutto („Wynagrodzenie”)</w:t>
      </w:r>
      <w:r w:rsidR="007C3179" w:rsidRPr="00A808D8">
        <w:rPr>
          <w:rFonts w:ascii="Arial" w:hAnsi="Arial" w:cs="Arial"/>
        </w:rPr>
        <w:t xml:space="preserve">, </w:t>
      </w:r>
    </w:p>
    <w:p w14:paraId="65B93058" w14:textId="05B17CE3" w:rsidR="00614493" w:rsidRPr="007C4C51" w:rsidRDefault="00614493" w:rsidP="007C4C51">
      <w:pPr>
        <w:tabs>
          <w:tab w:val="left" w:pos="818"/>
          <w:tab w:val="left" w:pos="2920"/>
        </w:tabs>
        <w:spacing w:before="75"/>
        <w:ind w:left="851" w:right="56"/>
        <w:rPr>
          <w:rFonts w:ascii="Arial" w:hAnsi="Arial" w:cs="Arial"/>
        </w:rPr>
      </w:pPr>
      <w:r w:rsidRPr="007C4C51">
        <w:rPr>
          <w:rFonts w:ascii="Arial" w:hAnsi="Arial" w:cs="Arial"/>
        </w:rPr>
        <w:t>w tym:</w:t>
      </w:r>
    </w:p>
    <w:p w14:paraId="2DE4BBEB" w14:textId="50095427" w:rsidR="00614493" w:rsidRPr="00A808D8" w:rsidRDefault="00614493" w:rsidP="007C4C51">
      <w:pPr>
        <w:pStyle w:val="Akapitzlist"/>
        <w:tabs>
          <w:tab w:val="left" w:pos="818"/>
          <w:tab w:val="left" w:pos="2920"/>
        </w:tabs>
        <w:spacing w:before="75"/>
        <w:ind w:left="851" w:right="56" w:firstLine="0"/>
        <w:rPr>
          <w:rFonts w:ascii="Arial" w:hAnsi="Arial" w:cs="Arial"/>
        </w:rPr>
      </w:pPr>
      <w:r w:rsidRPr="00A808D8">
        <w:rPr>
          <w:rFonts w:ascii="Arial" w:hAnsi="Arial" w:cs="Arial"/>
        </w:rPr>
        <w:t xml:space="preserve"> - cena za dokumentację projektową (Etap I) – kwota </w:t>
      </w:r>
      <w:r w:rsidRPr="00A808D8">
        <w:rPr>
          <w:rFonts w:ascii="Arial" w:hAnsi="Arial" w:cs="Arial"/>
          <w:u w:val="single"/>
        </w:rPr>
        <w:t>__________</w:t>
      </w:r>
      <w:r w:rsidRPr="00A808D8">
        <w:rPr>
          <w:rFonts w:ascii="Arial" w:hAnsi="Arial" w:cs="Arial"/>
        </w:rPr>
        <w:t>zł brutto,</w:t>
      </w:r>
    </w:p>
    <w:p w14:paraId="46A80F9B" w14:textId="00B546E2" w:rsidR="00614493" w:rsidRPr="00A808D8" w:rsidRDefault="00614493" w:rsidP="007C4C51">
      <w:pPr>
        <w:pStyle w:val="Akapitzlist"/>
        <w:tabs>
          <w:tab w:val="left" w:pos="818"/>
          <w:tab w:val="left" w:pos="2920"/>
        </w:tabs>
        <w:spacing w:before="75"/>
        <w:ind w:left="851" w:right="56" w:firstLine="0"/>
        <w:rPr>
          <w:rFonts w:ascii="Arial" w:hAnsi="Arial" w:cs="Arial"/>
        </w:rPr>
      </w:pPr>
      <w:r w:rsidRPr="00A808D8">
        <w:rPr>
          <w:rFonts w:ascii="Arial" w:hAnsi="Arial" w:cs="Arial"/>
        </w:rPr>
        <w:t xml:space="preserve"> - cena za pełnienie usługi nadzoru autorskiego oraz za ewentualne odpowiedzi </w:t>
      </w:r>
    </w:p>
    <w:p w14:paraId="4792D758" w14:textId="0F506EA4" w:rsidR="00614493" w:rsidRPr="00A808D8" w:rsidRDefault="00614493" w:rsidP="007C4C51">
      <w:pPr>
        <w:pStyle w:val="Akapitzlist"/>
        <w:tabs>
          <w:tab w:val="left" w:pos="818"/>
          <w:tab w:val="left" w:pos="2920"/>
        </w:tabs>
        <w:spacing w:before="75"/>
        <w:ind w:left="851" w:right="56" w:firstLine="0"/>
        <w:rPr>
          <w:rFonts w:ascii="Arial" w:hAnsi="Arial" w:cs="Arial"/>
        </w:rPr>
      </w:pPr>
      <w:r w:rsidRPr="00A808D8">
        <w:rPr>
          <w:rFonts w:ascii="Arial" w:hAnsi="Arial" w:cs="Arial"/>
        </w:rPr>
        <w:t xml:space="preserve">   i wyjaśnienia do treści SWZ (Etap II) - kwota </w:t>
      </w:r>
      <w:r w:rsidRPr="00A808D8">
        <w:rPr>
          <w:rFonts w:ascii="Arial" w:hAnsi="Arial" w:cs="Arial"/>
          <w:u w:val="single"/>
        </w:rPr>
        <w:t>________</w:t>
      </w:r>
      <w:r w:rsidRPr="00A808D8">
        <w:rPr>
          <w:rFonts w:ascii="Arial" w:hAnsi="Arial" w:cs="Arial"/>
        </w:rPr>
        <w:t>zł brutto.</w:t>
      </w:r>
    </w:p>
    <w:p w14:paraId="64A78E81" w14:textId="77C3EF4F" w:rsidR="00451A3F" w:rsidRPr="007C4C51" w:rsidRDefault="007C3179" w:rsidP="007C4C51">
      <w:pPr>
        <w:tabs>
          <w:tab w:val="left" w:pos="818"/>
          <w:tab w:val="left" w:pos="2920"/>
        </w:tabs>
        <w:spacing w:before="75"/>
        <w:ind w:left="851" w:right="56"/>
        <w:rPr>
          <w:rFonts w:ascii="Arial" w:hAnsi="Arial" w:cs="Arial"/>
        </w:rPr>
      </w:pPr>
      <w:r w:rsidRPr="007C4C51">
        <w:rPr>
          <w:rFonts w:ascii="Arial" w:hAnsi="Arial" w:cs="Arial"/>
        </w:rPr>
        <w:t>przy czym ustala się dwie płatności:</w:t>
      </w:r>
    </w:p>
    <w:p w14:paraId="2463306A" w14:textId="66E9AA6D" w:rsidR="007C3179" w:rsidRPr="00A808D8" w:rsidRDefault="00BE0616" w:rsidP="00A808D8">
      <w:pPr>
        <w:pStyle w:val="Akapitzlist"/>
        <w:numPr>
          <w:ilvl w:val="0"/>
          <w:numId w:val="23"/>
        </w:numPr>
        <w:tabs>
          <w:tab w:val="left" w:pos="818"/>
          <w:tab w:val="left" w:pos="2920"/>
        </w:tabs>
        <w:spacing w:before="75"/>
        <w:ind w:right="56"/>
        <w:rPr>
          <w:rFonts w:ascii="Arial" w:hAnsi="Arial" w:cs="Arial"/>
        </w:rPr>
      </w:pPr>
      <w:bookmarkStart w:id="0" w:name="_Hlk204063703"/>
      <w:r w:rsidRPr="00A808D8">
        <w:rPr>
          <w:rFonts w:ascii="Arial" w:hAnsi="Arial" w:cs="Arial"/>
        </w:rPr>
        <w:lastRenderedPageBreak/>
        <w:t xml:space="preserve">w kwocie </w:t>
      </w:r>
      <w:r w:rsidR="00CE6602" w:rsidRPr="00A808D8">
        <w:rPr>
          <w:rFonts w:ascii="Arial" w:hAnsi="Arial" w:cs="Arial"/>
        </w:rPr>
        <w:t xml:space="preserve"> </w:t>
      </w:r>
      <w:bookmarkEnd w:id="0"/>
      <w:r w:rsidR="00CE6602" w:rsidRPr="00A808D8">
        <w:rPr>
          <w:rFonts w:ascii="Arial" w:hAnsi="Arial" w:cs="Arial"/>
        </w:rPr>
        <w:t>……………………….. zł brutto - /</w:t>
      </w:r>
      <w:r w:rsidR="00CE6602" w:rsidRPr="00A808D8">
        <w:rPr>
          <w:rFonts w:ascii="Arial" w:hAnsi="Arial" w:cs="Arial"/>
          <w:b/>
          <w:bCs/>
        </w:rPr>
        <w:t>za Etap I</w:t>
      </w:r>
      <w:r w:rsidR="00CE6602" w:rsidRPr="00A808D8">
        <w:rPr>
          <w:rFonts w:ascii="Arial" w:hAnsi="Arial" w:cs="Arial"/>
        </w:rPr>
        <w:t>/. Sporządzenie pełnej dokumentacji projektowej wraz z uzyskaniem wszelkich pozwoleń pozwalających na budowę zaprojektowanych urządzeń wodnych</w:t>
      </w:r>
      <w:r w:rsidR="00E10AD8" w:rsidRPr="00A808D8">
        <w:rPr>
          <w:rFonts w:ascii="Arial" w:hAnsi="Arial" w:cs="Arial"/>
        </w:rPr>
        <w:t xml:space="preserve">. Płatnej po </w:t>
      </w:r>
      <w:r w:rsidR="007C3179" w:rsidRPr="00A808D8">
        <w:rPr>
          <w:rFonts w:ascii="Arial" w:hAnsi="Arial" w:cs="Arial"/>
        </w:rPr>
        <w:t>podpisani</w:t>
      </w:r>
      <w:r w:rsidR="00CE6602" w:rsidRPr="00A808D8">
        <w:rPr>
          <w:rFonts w:ascii="Arial" w:hAnsi="Arial" w:cs="Arial"/>
        </w:rPr>
        <w:t>u</w:t>
      </w:r>
      <w:r w:rsidR="007C3179" w:rsidRPr="00A808D8">
        <w:rPr>
          <w:rFonts w:ascii="Arial" w:hAnsi="Arial" w:cs="Arial"/>
        </w:rPr>
        <w:t xml:space="preserve"> protokołu zdawczo-odbiorczego potwierdzającego przyjęcie przez Zamawiającego przedmiotu umowy</w:t>
      </w:r>
      <w:r w:rsidR="007C4757" w:rsidRPr="00A808D8">
        <w:rPr>
          <w:rFonts w:ascii="Arial" w:hAnsi="Arial" w:cs="Arial"/>
        </w:rPr>
        <w:t>. Przeniesienie praw autorskich na zamawiającego.</w:t>
      </w:r>
    </w:p>
    <w:p w14:paraId="739A4621" w14:textId="4088B28C" w:rsidR="00BE0616" w:rsidRPr="00A808D8" w:rsidRDefault="00BE0616" w:rsidP="00A808D8">
      <w:pPr>
        <w:pStyle w:val="Akapitzlist"/>
        <w:numPr>
          <w:ilvl w:val="0"/>
          <w:numId w:val="23"/>
        </w:numPr>
        <w:tabs>
          <w:tab w:val="left" w:pos="818"/>
          <w:tab w:val="left" w:pos="2920"/>
        </w:tabs>
        <w:spacing w:before="75"/>
        <w:ind w:right="56"/>
        <w:rPr>
          <w:rFonts w:ascii="Arial" w:hAnsi="Arial" w:cs="Arial"/>
        </w:rPr>
      </w:pPr>
      <w:r w:rsidRPr="00A808D8">
        <w:rPr>
          <w:rFonts w:ascii="Arial" w:hAnsi="Arial" w:cs="Arial"/>
        </w:rPr>
        <w:t xml:space="preserve">w kwocie  </w:t>
      </w:r>
      <w:r w:rsidR="00CE6602" w:rsidRPr="00A808D8">
        <w:rPr>
          <w:rFonts w:ascii="Arial" w:hAnsi="Arial" w:cs="Arial"/>
        </w:rPr>
        <w:t>……………………….. zł brutto - /</w:t>
      </w:r>
      <w:r w:rsidR="00CE6602" w:rsidRPr="00A808D8">
        <w:rPr>
          <w:rFonts w:ascii="Arial" w:hAnsi="Arial" w:cs="Arial"/>
          <w:b/>
          <w:bCs/>
        </w:rPr>
        <w:t>za Etap II</w:t>
      </w:r>
      <w:r w:rsidR="00CE6602" w:rsidRPr="00A808D8">
        <w:rPr>
          <w:rFonts w:ascii="Arial" w:hAnsi="Arial" w:cs="Arial"/>
        </w:rPr>
        <w:t>/ – Sprawowanie nadzoru autorskiego</w:t>
      </w:r>
      <w:r w:rsidR="00E10AD8" w:rsidRPr="00A808D8">
        <w:rPr>
          <w:rFonts w:ascii="Arial" w:hAnsi="Arial" w:cs="Arial"/>
        </w:rPr>
        <w:t>,</w:t>
      </w:r>
      <w:r w:rsidR="00CE6602" w:rsidRPr="00A808D8">
        <w:rPr>
          <w:rFonts w:ascii="Arial" w:hAnsi="Arial" w:cs="Arial"/>
        </w:rPr>
        <w:t xml:space="preserve"> </w:t>
      </w:r>
      <w:r w:rsidR="00E10AD8" w:rsidRPr="00A808D8">
        <w:rPr>
          <w:rFonts w:ascii="Arial" w:hAnsi="Arial" w:cs="Arial"/>
        </w:rPr>
        <w:t xml:space="preserve">płatnej </w:t>
      </w:r>
      <w:r w:rsidR="007C3179" w:rsidRPr="00A808D8">
        <w:rPr>
          <w:rFonts w:ascii="Arial" w:hAnsi="Arial" w:cs="Arial"/>
        </w:rPr>
        <w:t xml:space="preserve">po </w:t>
      </w:r>
      <w:r w:rsidR="00CE6602" w:rsidRPr="00A808D8">
        <w:rPr>
          <w:rFonts w:ascii="Arial" w:hAnsi="Arial" w:cs="Arial"/>
        </w:rPr>
        <w:t xml:space="preserve">zakończeniu obowiązku związanego ze sprawowaniem nadzoru autorskiego, który </w:t>
      </w:r>
      <w:r w:rsidR="007C3179" w:rsidRPr="00A808D8">
        <w:rPr>
          <w:rFonts w:ascii="Arial" w:hAnsi="Arial" w:cs="Arial"/>
        </w:rPr>
        <w:t>Wykonawca zobowiązuje się pełnić do czasu zakończenia realizacji inwestycji tj. do chwili odbioru końcowego robót budowlanych na zaprojektowane urządzenia hydrotechniczne</w:t>
      </w:r>
      <w:r w:rsidR="007655F4" w:rsidRPr="00A808D8">
        <w:rPr>
          <w:rFonts w:ascii="Arial" w:hAnsi="Arial" w:cs="Arial"/>
        </w:rPr>
        <w:t xml:space="preserve"> i podpisaniu protokołu zdawczo-odbiorczego potwierdzającego przyjęcie przez Zamawiającego wykonanych prac </w:t>
      </w:r>
      <w:r w:rsidRPr="00A808D8">
        <w:rPr>
          <w:rFonts w:ascii="Arial" w:hAnsi="Arial" w:cs="Arial"/>
        </w:rPr>
        <w:t>i uzyskania pozwolenia na użytkowanie.</w:t>
      </w:r>
    </w:p>
    <w:p w14:paraId="7CB8FBF6" w14:textId="33870F5E" w:rsidR="00BE0616" w:rsidRPr="00A808D8" w:rsidRDefault="00BE0616" w:rsidP="00A808D8">
      <w:pPr>
        <w:pStyle w:val="Akapitzlist"/>
        <w:numPr>
          <w:ilvl w:val="0"/>
          <w:numId w:val="11"/>
        </w:numPr>
        <w:tabs>
          <w:tab w:val="left" w:pos="818"/>
        </w:tabs>
        <w:spacing w:before="119"/>
        <w:ind w:right="56"/>
        <w:rPr>
          <w:rFonts w:ascii="Arial" w:hAnsi="Arial" w:cs="Arial"/>
        </w:rPr>
      </w:pPr>
      <w:r w:rsidRPr="00A808D8">
        <w:rPr>
          <w:rFonts w:ascii="Arial" w:hAnsi="Arial" w:cs="Arial"/>
        </w:rPr>
        <w:t>Wynagrodzenie obejmuje wszystkie koszty związane z wykonaniem Przedmiotu Umowy, w tym między innymi: wartość usług, wymagane uzgodnienia, decyzje, opinie, koszty opłat administracyjnych, koszty opracowania dokumentów, które zostaną przekazane w czasie czynności odbioru, koszt dostarczenia Przedmiotu umowy do Zamawiającego oraz wynagrodzenie za przeniesienie autorskich praw majątkowych do utworów wchodzących w skład Przedmiotu Umowy, wynagrodzenie za przeniesienie prawa do zezwalania na wykonywanie zależnych praw autorskich do tych utworów, ubezpieczenia, zabezpieczenia należytego wykonania, nadzór autorski i należny podatek VAT.</w:t>
      </w:r>
    </w:p>
    <w:p w14:paraId="28B88AE2" w14:textId="77777777" w:rsidR="00451A3F" w:rsidRPr="00A808D8" w:rsidRDefault="00E6056B" w:rsidP="00A808D8">
      <w:pPr>
        <w:pStyle w:val="Akapitzlist"/>
        <w:numPr>
          <w:ilvl w:val="0"/>
          <w:numId w:val="11"/>
        </w:numPr>
        <w:tabs>
          <w:tab w:val="left" w:pos="818"/>
        </w:tabs>
        <w:ind w:right="56"/>
        <w:rPr>
          <w:rFonts w:ascii="Arial" w:hAnsi="Arial" w:cs="Arial"/>
        </w:rPr>
      </w:pPr>
      <w:r w:rsidRPr="00A808D8">
        <w:rPr>
          <w:rFonts w:ascii="Arial" w:hAnsi="Arial" w:cs="Arial"/>
        </w:rPr>
        <w:t>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w:t>
      </w:r>
      <w:r w:rsidRPr="00A808D8">
        <w:rPr>
          <w:rFonts w:ascii="Arial" w:hAnsi="Arial" w:cs="Arial"/>
          <w:spacing w:val="-9"/>
        </w:rPr>
        <w:t xml:space="preserve"> </w:t>
      </w:r>
      <w:r w:rsidRPr="00A808D8">
        <w:rPr>
          <w:rFonts w:ascii="Arial" w:hAnsi="Arial" w:cs="Arial"/>
        </w:rPr>
        <w:t>ubezpieczenia</w:t>
      </w:r>
      <w:r w:rsidRPr="00A808D8">
        <w:rPr>
          <w:rFonts w:ascii="Arial" w:hAnsi="Arial" w:cs="Arial"/>
          <w:spacing w:val="-5"/>
        </w:rPr>
        <w:t xml:space="preserve"> </w:t>
      </w:r>
      <w:r w:rsidRPr="00A808D8">
        <w:rPr>
          <w:rFonts w:ascii="Arial" w:hAnsi="Arial" w:cs="Arial"/>
        </w:rPr>
        <w:t>Wykonawcy</w:t>
      </w:r>
      <w:r w:rsidRPr="00A808D8">
        <w:rPr>
          <w:rFonts w:ascii="Arial" w:hAnsi="Arial" w:cs="Arial"/>
          <w:spacing w:val="-6"/>
        </w:rPr>
        <w:t xml:space="preserve"> </w:t>
      </w:r>
      <w:r w:rsidRPr="00A808D8">
        <w:rPr>
          <w:rFonts w:ascii="Arial" w:hAnsi="Arial" w:cs="Arial"/>
        </w:rPr>
        <w:t>i</w:t>
      </w:r>
      <w:r w:rsidRPr="00A808D8">
        <w:rPr>
          <w:rFonts w:ascii="Arial" w:hAnsi="Arial" w:cs="Arial"/>
          <w:spacing w:val="-7"/>
        </w:rPr>
        <w:t xml:space="preserve"> </w:t>
      </w:r>
      <w:r w:rsidRPr="00A808D8">
        <w:rPr>
          <w:rFonts w:ascii="Arial" w:hAnsi="Arial" w:cs="Arial"/>
        </w:rPr>
        <w:t>koszty</w:t>
      </w:r>
      <w:r w:rsidRPr="00A808D8">
        <w:rPr>
          <w:rFonts w:ascii="Arial" w:hAnsi="Arial" w:cs="Arial"/>
          <w:spacing w:val="-6"/>
        </w:rPr>
        <w:t xml:space="preserve"> </w:t>
      </w:r>
      <w:r w:rsidRPr="00A808D8">
        <w:rPr>
          <w:rFonts w:ascii="Arial" w:hAnsi="Arial" w:cs="Arial"/>
        </w:rPr>
        <w:t>poniesione</w:t>
      </w:r>
      <w:r w:rsidRPr="00A808D8">
        <w:rPr>
          <w:rFonts w:ascii="Arial" w:hAnsi="Arial" w:cs="Arial"/>
          <w:spacing w:val="-5"/>
        </w:rPr>
        <w:t xml:space="preserve"> </w:t>
      </w:r>
      <w:r w:rsidRPr="00A808D8">
        <w:rPr>
          <w:rFonts w:ascii="Arial" w:hAnsi="Arial" w:cs="Arial"/>
        </w:rPr>
        <w:t>przez</w:t>
      </w:r>
      <w:r w:rsidRPr="00A808D8">
        <w:rPr>
          <w:rFonts w:ascii="Arial" w:hAnsi="Arial" w:cs="Arial"/>
          <w:spacing w:val="-7"/>
        </w:rPr>
        <w:t xml:space="preserve"> </w:t>
      </w:r>
      <w:r w:rsidRPr="00A808D8">
        <w:rPr>
          <w:rFonts w:ascii="Arial" w:hAnsi="Arial" w:cs="Arial"/>
        </w:rPr>
        <w:t>Zamawiającego</w:t>
      </w:r>
      <w:r w:rsidRPr="00A808D8">
        <w:rPr>
          <w:rFonts w:ascii="Arial" w:hAnsi="Arial" w:cs="Arial"/>
          <w:spacing w:val="-7"/>
        </w:rPr>
        <w:t xml:space="preserve"> </w:t>
      </w:r>
      <w:r w:rsidRPr="00A808D8">
        <w:rPr>
          <w:rFonts w:ascii="Arial" w:hAnsi="Arial" w:cs="Arial"/>
        </w:rPr>
        <w:t>w</w:t>
      </w:r>
      <w:r w:rsidRPr="00A808D8">
        <w:rPr>
          <w:rFonts w:ascii="Arial" w:hAnsi="Arial" w:cs="Arial"/>
          <w:spacing w:val="-6"/>
        </w:rPr>
        <w:t xml:space="preserve"> </w:t>
      </w:r>
      <w:r w:rsidRPr="00A808D8">
        <w:rPr>
          <w:rFonts w:ascii="Arial" w:hAnsi="Arial" w:cs="Arial"/>
        </w:rPr>
        <w:t>związku</w:t>
      </w:r>
      <w:r w:rsidRPr="00A808D8">
        <w:rPr>
          <w:rFonts w:ascii="Arial" w:hAnsi="Arial" w:cs="Arial"/>
          <w:spacing w:val="-7"/>
        </w:rPr>
        <w:t xml:space="preserve"> </w:t>
      </w:r>
      <w:r w:rsidRPr="00A808D8">
        <w:rPr>
          <w:rFonts w:ascii="Arial" w:hAnsi="Arial" w:cs="Arial"/>
        </w:rPr>
        <w:t>z Wykonaniem Zastępczym.</w:t>
      </w:r>
    </w:p>
    <w:p w14:paraId="14CF5E9C" w14:textId="77777777" w:rsidR="00451A3F" w:rsidRPr="00A808D8" w:rsidRDefault="00E6056B" w:rsidP="00A808D8">
      <w:pPr>
        <w:ind w:left="810" w:right="56"/>
        <w:jc w:val="center"/>
        <w:rPr>
          <w:rFonts w:ascii="Arial" w:hAnsi="Arial" w:cs="Arial"/>
          <w:b/>
        </w:rPr>
      </w:pPr>
      <w:r w:rsidRPr="00A808D8">
        <w:rPr>
          <w:rFonts w:ascii="Arial" w:hAnsi="Arial" w:cs="Arial"/>
          <w:b/>
        </w:rPr>
        <w:t>§</w:t>
      </w:r>
      <w:r w:rsidRPr="00A808D8">
        <w:rPr>
          <w:rFonts w:ascii="Arial" w:hAnsi="Arial" w:cs="Arial"/>
          <w:b/>
          <w:spacing w:val="-1"/>
        </w:rPr>
        <w:t xml:space="preserve"> </w:t>
      </w:r>
      <w:r w:rsidRPr="00A808D8">
        <w:rPr>
          <w:rFonts w:ascii="Arial" w:hAnsi="Arial" w:cs="Arial"/>
          <w:b/>
          <w:spacing w:val="-12"/>
        </w:rPr>
        <w:t>9</w:t>
      </w:r>
    </w:p>
    <w:p w14:paraId="726D3666" w14:textId="77777777" w:rsidR="00451A3F" w:rsidRPr="00A808D8" w:rsidRDefault="00E6056B" w:rsidP="00A808D8">
      <w:pPr>
        <w:spacing w:before="2"/>
        <w:ind w:left="811" w:right="56"/>
        <w:jc w:val="center"/>
        <w:rPr>
          <w:rFonts w:ascii="Arial" w:hAnsi="Arial" w:cs="Arial"/>
          <w:b/>
        </w:rPr>
      </w:pPr>
      <w:r w:rsidRPr="00A808D8">
        <w:rPr>
          <w:rFonts w:ascii="Arial" w:hAnsi="Arial" w:cs="Arial"/>
          <w:b/>
        </w:rPr>
        <w:t>Warunki</w:t>
      </w:r>
      <w:r w:rsidRPr="00A808D8">
        <w:rPr>
          <w:rFonts w:ascii="Arial" w:hAnsi="Arial" w:cs="Arial"/>
          <w:b/>
          <w:spacing w:val="-5"/>
        </w:rPr>
        <w:t xml:space="preserve"> </w:t>
      </w:r>
      <w:r w:rsidRPr="00A808D8">
        <w:rPr>
          <w:rFonts w:ascii="Arial" w:hAnsi="Arial" w:cs="Arial"/>
          <w:b/>
          <w:spacing w:val="-2"/>
        </w:rPr>
        <w:t>płatności</w:t>
      </w:r>
    </w:p>
    <w:p w14:paraId="62CCDBF1" w14:textId="4EC17F06" w:rsidR="00451A3F" w:rsidRPr="00A808D8" w:rsidRDefault="00E6056B" w:rsidP="00A808D8">
      <w:pPr>
        <w:pStyle w:val="Akapitzlist"/>
        <w:numPr>
          <w:ilvl w:val="0"/>
          <w:numId w:val="10"/>
        </w:numPr>
        <w:tabs>
          <w:tab w:val="left" w:pos="817"/>
        </w:tabs>
        <w:spacing w:before="119"/>
        <w:ind w:left="817" w:right="56" w:hanging="566"/>
        <w:rPr>
          <w:rFonts w:ascii="Arial" w:hAnsi="Arial" w:cs="Arial"/>
        </w:rPr>
      </w:pPr>
      <w:r w:rsidRPr="00A808D8">
        <w:rPr>
          <w:rFonts w:ascii="Arial" w:hAnsi="Arial" w:cs="Arial"/>
          <w:spacing w:val="-2"/>
        </w:rPr>
        <w:t>Wynagrodzenie,</w:t>
      </w:r>
      <w:r w:rsidRPr="00A808D8">
        <w:rPr>
          <w:rFonts w:ascii="Arial" w:hAnsi="Arial" w:cs="Arial"/>
          <w:spacing w:val="-5"/>
        </w:rPr>
        <w:t xml:space="preserve"> </w:t>
      </w:r>
      <w:r w:rsidRPr="00A808D8">
        <w:rPr>
          <w:rFonts w:ascii="Arial" w:hAnsi="Arial" w:cs="Arial"/>
          <w:spacing w:val="-2"/>
        </w:rPr>
        <w:t>o</w:t>
      </w:r>
      <w:r w:rsidRPr="00A808D8">
        <w:rPr>
          <w:rFonts w:ascii="Arial" w:hAnsi="Arial" w:cs="Arial"/>
          <w:spacing w:val="-1"/>
        </w:rPr>
        <w:t xml:space="preserve"> </w:t>
      </w:r>
      <w:r w:rsidRPr="00A808D8">
        <w:rPr>
          <w:rFonts w:ascii="Arial" w:hAnsi="Arial" w:cs="Arial"/>
          <w:spacing w:val="-2"/>
        </w:rPr>
        <w:t>którym</w:t>
      </w:r>
      <w:r w:rsidRPr="00A808D8">
        <w:rPr>
          <w:rFonts w:ascii="Arial" w:hAnsi="Arial" w:cs="Arial"/>
          <w:spacing w:val="-5"/>
        </w:rPr>
        <w:t xml:space="preserve"> </w:t>
      </w:r>
      <w:r w:rsidRPr="00A808D8">
        <w:rPr>
          <w:rFonts w:ascii="Arial" w:hAnsi="Arial" w:cs="Arial"/>
          <w:spacing w:val="-2"/>
        </w:rPr>
        <w:t>mowa</w:t>
      </w:r>
      <w:r w:rsidRPr="00A808D8">
        <w:rPr>
          <w:rFonts w:ascii="Arial" w:hAnsi="Arial" w:cs="Arial"/>
          <w:spacing w:val="-4"/>
        </w:rPr>
        <w:t xml:space="preserve"> </w:t>
      </w:r>
      <w:r w:rsidRPr="00A808D8">
        <w:rPr>
          <w:rFonts w:ascii="Arial" w:hAnsi="Arial" w:cs="Arial"/>
          <w:spacing w:val="-2"/>
        </w:rPr>
        <w:t>w</w:t>
      </w:r>
      <w:r w:rsidRPr="00A808D8">
        <w:rPr>
          <w:rFonts w:ascii="Arial" w:hAnsi="Arial" w:cs="Arial"/>
          <w:spacing w:val="-3"/>
        </w:rPr>
        <w:t xml:space="preserve"> </w:t>
      </w:r>
      <w:r w:rsidRPr="00A808D8">
        <w:rPr>
          <w:rFonts w:ascii="Arial" w:hAnsi="Arial" w:cs="Arial"/>
          <w:spacing w:val="-2"/>
        </w:rPr>
        <w:t>§</w:t>
      </w:r>
      <w:r w:rsidRPr="00A808D8">
        <w:rPr>
          <w:rFonts w:ascii="Arial" w:hAnsi="Arial" w:cs="Arial"/>
        </w:rPr>
        <w:t xml:space="preserve"> </w:t>
      </w:r>
      <w:r w:rsidRPr="00A808D8">
        <w:rPr>
          <w:rFonts w:ascii="Arial" w:hAnsi="Arial" w:cs="Arial"/>
          <w:spacing w:val="-2"/>
        </w:rPr>
        <w:t>8</w:t>
      </w:r>
      <w:r w:rsidRPr="00A808D8">
        <w:rPr>
          <w:rFonts w:ascii="Arial" w:hAnsi="Arial" w:cs="Arial"/>
          <w:spacing w:val="-5"/>
        </w:rPr>
        <w:t xml:space="preserve"> </w:t>
      </w:r>
      <w:r w:rsidRPr="00A808D8">
        <w:rPr>
          <w:rFonts w:ascii="Arial" w:hAnsi="Arial" w:cs="Arial"/>
          <w:spacing w:val="-2"/>
        </w:rPr>
        <w:t>ust.</w:t>
      </w:r>
      <w:r w:rsidRPr="00A808D8">
        <w:rPr>
          <w:rFonts w:ascii="Arial" w:hAnsi="Arial" w:cs="Arial"/>
          <w:spacing w:val="-1"/>
        </w:rPr>
        <w:t xml:space="preserve"> </w:t>
      </w:r>
      <w:r w:rsidR="00BE0616" w:rsidRPr="00A808D8">
        <w:rPr>
          <w:rFonts w:ascii="Arial" w:hAnsi="Arial" w:cs="Arial"/>
          <w:spacing w:val="-2"/>
        </w:rPr>
        <w:t>1</w:t>
      </w:r>
      <w:r w:rsidRPr="00A808D8">
        <w:rPr>
          <w:rFonts w:ascii="Arial" w:hAnsi="Arial" w:cs="Arial"/>
          <w:spacing w:val="-2"/>
        </w:rPr>
        <w:t>, płatne</w:t>
      </w:r>
      <w:r w:rsidRPr="00A808D8">
        <w:rPr>
          <w:rFonts w:ascii="Arial" w:hAnsi="Arial" w:cs="Arial"/>
          <w:spacing w:val="-4"/>
        </w:rPr>
        <w:t xml:space="preserve"> </w:t>
      </w:r>
      <w:r w:rsidRPr="00A808D8">
        <w:rPr>
          <w:rFonts w:ascii="Arial" w:hAnsi="Arial" w:cs="Arial"/>
          <w:spacing w:val="-2"/>
        </w:rPr>
        <w:t>będzie</w:t>
      </w:r>
      <w:r w:rsidRPr="00A808D8">
        <w:rPr>
          <w:rFonts w:ascii="Arial" w:hAnsi="Arial" w:cs="Arial"/>
          <w:spacing w:val="-5"/>
        </w:rPr>
        <w:t xml:space="preserve"> </w:t>
      </w:r>
      <w:r w:rsidRPr="00A808D8">
        <w:rPr>
          <w:rFonts w:ascii="Arial" w:hAnsi="Arial" w:cs="Arial"/>
          <w:spacing w:val="-2"/>
        </w:rPr>
        <w:t>po</w:t>
      </w:r>
      <w:r w:rsidRPr="00A808D8">
        <w:rPr>
          <w:rFonts w:ascii="Arial" w:hAnsi="Arial" w:cs="Arial"/>
          <w:spacing w:val="-1"/>
        </w:rPr>
        <w:t xml:space="preserve"> </w:t>
      </w:r>
      <w:r w:rsidRPr="00A808D8">
        <w:rPr>
          <w:rFonts w:ascii="Arial" w:hAnsi="Arial" w:cs="Arial"/>
          <w:spacing w:val="-2"/>
        </w:rPr>
        <w:t>zakończeniu danego</w:t>
      </w:r>
      <w:r w:rsidRPr="00A808D8">
        <w:rPr>
          <w:rFonts w:ascii="Arial" w:hAnsi="Arial" w:cs="Arial"/>
          <w:spacing w:val="-4"/>
        </w:rPr>
        <w:t xml:space="preserve"> </w:t>
      </w:r>
      <w:r w:rsidRPr="00A808D8">
        <w:rPr>
          <w:rFonts w:ascii="Arial" w:hAnsi="Arial" w:cs="Arial"/>
          <w:spacing w:val="-2"/>
        </w:rPr>
        <w:t>etapu.</w:t>
      </w:r>
    </w:p>
    <w:p w14:paraId="681E942D" w14:textId="65A90D0F" w:rsidR="00451A3F" w:rsidRPr="00A808D8" w:rsidRDefault="00E6056B" w:rsidP="00A808D8">
      <w:pPr>
        <w:pStyle w:val="Akapitzlist"/>
        <w:numPr>
          <w:ilvl w:val="0"/>
          <w:numId w:val="10"/>
        </w:numPr>
        <w:tabs>
          <w:tab w:val="left" w:pos="818"/>
        </w:tabs>
        <w:spacing w:before="121"/>
        <w:ind w:right="56"/>
        <w:rPr>
          <w:rFonts w:ascii="Arial" w:hAnsi="Arial" w:cs="Arial"/>
        </w:rPr>
      </w:pPr>
      <w:r w:rsidRPr="00A808D8">
        <w:rPr>
          <w:rFonts w:ascii="Arial" w:hAnsi="Arial" w:cs="Arial"/>
        </w:rPr>
        <w:t>Wynagrodzenie będzie płatne w terminie do 14 dni od doręczenia Zamawiającemu prawidłowo wystawionej faktury. Podstawą do wystawienia faktury będzie podpisany przez każdą ze stron protokół odbior</w:t>
      </w:r>
      <w:r w:rsidR="008747A6" w:rsidRPr="00A808D8">
        <w:rPr>
          <w:rFonts w:ascii="Arial" w:hAnsi="Arial" w:cs="Arial"/>
        </w:rPr>
        <w:t>u</w:t>
      </w:r>
      <w:r w:rsidRPr="00A808D8">
        <w:rPr>
          <w:rFonts w:ascii="Arial" w:hAnsi="Arial" w:cs="Arial"/>
        </w:rPr>
        <w:t xml:space="preserve">, który stanowi załącznik nr 3 do niniejszej </w:t>
      </w:r>
      <w:r w:rsidRPr="00A808D8">
        <w:rPr>
          <w:rFonts w:ascii="Arial" w:hAnsi="Arial" w:cs="Arial"/>
          <w:spacing w:val="-2"/>
        </w:rPr>
        <w:t>umowy.</w:t>
      </w:r>
    </w:p>
    <w:p w14:paraId="2029D4A3" w14:textId="44DD1933" w:rsidR="00451A3F" w:rsidRPr="00A808D8" w:rsidRDefault="00E6056B" w:rsidP="00A808D8">
      <w:pPr>
        <w:pStyle w:val="Akapitzlist"/>
        <w:numPr>
          <w:ilvl w:val="0"/>
          <w:numId w:val="10"/>
        </w:numPr>
        <w:tabs>
          <w:tab w:val="left" w:pos="818"/>
          <w:tab w:val="left" w:pos="5992"/>
        </w:tabs>
        <w:ind w:right="56"/>
        <w:rPr>
          <w:rFonts w:ascii="Arial" w:hAnsi="Arial" w:cs="Arial"/>
        </w:rPr>
      </w:pPr>
      <w:r w:rsidRPr="00A808D8">
        <w:rPr>
          <w:rFonts w:ascii="Arial" w:hAnsi="Arial" w:cs="Arial"/>
        </w:rPr>
        <w:t xml:space="preserve">W przypadku wystawienia faktury w formie pisemnej, prawidłowo wystawiona faktura powinna być doręczona </w:t>
      </w:r>
      <w:r w:rsidR="008124D0" w:rsidRPr="00A808D8">
        <w:rPr>
          <w:rFonts w:ascii="Arial" w:hAnsi="Arial" w:cs="Arial"/>
          <w:lang w:eastAsia="pl-PL"/>
        </w:rPr>
        <w:t xml:space="preserve">do siedziby Zamawiającego (sekretariat). Faktura elektroniczna wysłana za pośrednictwem poczty e-mail powinna być dostarczona na adres: </w:t>
      </w:r>
      <w:r w:rsidR="008747A6" w:rsidRPr="00A808D8">
        <w:rPr>
          <w:rFonts w:ascii="Arial" w:hAnsi="Arial" w:cs="Arial"/>
          <w:lang w:eastAsia="pl-PL"/>
        </w:rPr>
        <w:t>gubin</w:t>
      </w:r>
      <w:r w:rsidR="008124D0" w:rsidRPr="00A808D8">
        <w:rPr>
          <w:rFonts w:ascii="Arial" w:hAnsi="Arial" w:cs="Arial"/>
          <w:lang w:eastAsia="pl-PL"/>
        </w:rPr>
        <w:t xml:space="preserve">@zielonagora.lasy.gov.pl.  </w:t>
      </w:r>
      <w:r w:rsidRPr="00A808D8">
        <w:rPr>
          <w:rFonts w:ascii="Arial" w:hAnsi="Arial" w:cs="Arial"/>
        </w:rPr>
        <w:t xml:space="preserve"> </w:t>
      </w:r>
    </w:p>
    <w:p w14:paraId="4A911706" w14:textId="617BDDEF" w:rsidR="00451A3F" w:rsidRPr="00A808D8" w:rsidRDefault="008747A6" w:rsidP="00A808D8">
      <w:pPr>
        <w:pStyle w:val="Akapitzlist"/>
        <w:numPr>
          <w:ilvl w:val="0"/>
          <w:numId w:val="10"/>
        </w:numPr>
        <w:tabs>
          <w:tab w:val="left" w:pos="818"/>
        </w:tabs>
        <w:ind w:right="56"/>
        <w:rPr>
          <w:rFonts w:ascii="Arial" w:hAnsi="Arial" w:cs="Arial"/>
        </w:rPr>
      </w:pPr>
      <w:r w:rsidRPr="00A808D8">
        <w:rPr>
          <w:rFonts w:ascii="Arial" w:hAnsi="Arial" w:cs="Arial"/>
        </w:rPr>
        <w:t>Z</w:t>
      </w:r>
      <w:r w:rsidR="00E6056B" w:rsidRPr="00A808D8">
        <w:rPr>
          <w:rFonts w:ascii="Arial" w:hAnsi="Arial" w:cs="Arial"/>
        </w:rPr>
        <w:t xml:space="preserve">apłata będzie następować na rachunek bankowy Wykonawcy wskazany w fakturze. </w:t>
      </w:r>
      <w:r w:rsidRPr="00A808D8">
        <w:rPr>
          <w:rFonts w:ascii="Arial" w:hAnsi="Arial" w:cs="Arial"/>
        </w:rPr>
        <w:t xml:space="preserve"> </w:t>
      </w:r>
    </w:p>
    <w:p w14:paraId="3C9C1839" w14:textId="77777777" w:rsidR="008124D0" w:rsidRPr="00A808D8" w:rsidRDefault="008124D0" w:rsidP="00A808D8">
      <w:pPr>
        <w:pStyle w:val="Akapitzlist"/>
        <w:numPr>
          <w:ilvl w:val="0"/>
          <w:numId w:val="10"/>
        </w:numPr>
        <w:tabs>
          <w:tab w:val="left" w:pos="816"/>
          <w:tab w:val="left" w:pos="818"/>
        </w:tabs>
        <w:ind w:right="56"/>
        <w:rPr>
          <w:rFonts w:ascii="Arial" w:hAnsi="Arial" w:cs="Arial"/>
        </w:rPr>
      </w:pPr>
      <w:r w:rsidRPr="00A808D8">
        <w:rPr>
          <w:rFonts w:ascii="Arial" w:hAnsi="Arial" w:cs="Arial"/>
        </w:rPr>
        <w:t>Wykonawca nie może bez uprzedniej zgody Zamawiającego wyrażonej na piśmie pod rygorem nieważności, przenieść na osobę trzecią jakiejkolwiek wierzytelności wynikającej z Umowy.</w:t>
      </w:r>
    </w:p>
    <w:p w14:paraId="4BE655CA" w14:textId="101CEFF5" w:rsidR="00B23E0A" w:rsidRPr="00A808D8" w:rsidRDefault="00B23E0A" w:rsidP="00A808D8">
      <w:pPr>
        <w:spacing w:before="120"/>
        <w:ind w:right="56"/>
        <w:jc w:val="center"/>
        <w:outlineLvl w:val="0"/>
        <w:rPr>
          <w:rFonts w:ascii="Arial" w:hAnsi="Arial" w:cs="Arial"/>
          <w:b/>
          <w:lang w:eastAsia="pl-PL"/>
        </w:rPr>
      </w:pPr>
      <w:r w:rsidRPr="00A808D8">
        <w:rPr>
          <w:rFonts w:ascii="Arial" w:hAnsi="Arial" w:cs="Arial"/>
          <w:b/>
          <w:lang w:eastAsia="pl-PL"/>
        </w:rPr>
        <w:t>§ </w:t>
      </w:r>
      <w:r w:rsidR="003102A2" w:rsidRPr="00A808D8">
        <w:rPr>
          <w:rFonts w:ascii="Arial" w:hAnsi="Arial" w:cs="Arial"/>
          <w:b/>
          <w:lang w:eastAsia="pl-PL"/>
        </w:rPr>
        <w:t xml:space="preserve"> 10</w:t>
      </w:r>
      <w:r w:rsidRPr="00A808D8">
        <w:rPr>
          <w:rFonts w:ascii="Arial" w:hAnsi="Arial" w:cs="Arial"/>
          <w:b/>
          <w:lang w:eastAsia="pl-PL"/>
        </w:rPr>
        <w:br/>
        <w:t>Uprawnienia z tytułu rękojmi i gwarancji jakości</w:t>
      </w:r>
    </w:p>
    <w:p w14:paraId="5E76156D" w14:textId="7BD248A8" w:rsidR="00B23E0A" w:rsidRPr="00A808D8" w:rsidRDefault="00B23E0A" w:rsidP="007C4C51">
      <w:pPr>
        <w:widowControl/>
        <w:numPr>
          <w:ilvl w:val="0"/>
          <w:numId w:val="24"/>
        </w:numPr>
        <w:tabs>
          <w:tab w:val="left" w:pos="567"/>
        </w:tabs>
        <w:autoSpaceDE/>
        <w:autoSpaceDN/>
        <w:spacing w:after="120"/>
        <w:ind w:left="567" w:right="57" w:hanging="425"/>
        <w:jc w:val="both"/>
        <w:rPr>
          <w:rFonts w:ascii="Arial" w:hAnsi="Arial" w:cs="Arial"/>
          <w:lang w:eastAsia="pl-PL"/>
        </w:rPr>
      </w:pPr>
      <w:r w:rsidRPr="00A808D8">
        <w:rPr>
          <w:rFonts w:ascii="Arial" w:hAnsi="Arial" w:cs="Arial"/>
          <w:lang w:eastAsia="pl-PL"/>
        </w:rPr>
        <w:t>Wykonawca ponosi wobec Zamawiającego odpowiedzialność z tytułu rękojmi za wady przedmiotu umowy</w:t>
      </w:r>
      <w:r w:rsidR="00BE0616" w:rsidRPr="00A808D8">
        <w:rPr>
          <w:rFonts w:ascii="Arial" w:hAnsi="Arial" w:cs="Arial"/>
          <w:lang w:eastAsia="pl-PL"/>
        </w:rPr>
        <w:t xml:space="preserve"> w okresie </w:t>
      </w:r>
      <w:r w:rsidR="008747A6" w:rsidRPr="00A808D8">
        <w:rPr>
          <w:rFonts w:ascii="Arial" w:hAnsi="Arial" w:cs="Arial"/>
          <w:lang w:eastAsia="pl-PL"/>
        </w:rPr>
        <w:t>…….</w:t>
      </w:r>
      <w:r w:rsidR="00BE0616" w:rsidRPr="00A808D8">
        <w:rPr>
          <w:rFonts w:ascii="Arial" w:hAnsi="Arial" w:cs="Arial"/>
          <w:lang w:eastAsia="pl-PL"/>
        </w:rPr>
        <w:t xml:space="preserve"> miesięcy</w:t>
      </w:r>
      <w:r w:rsidRPr="00A808D8">
        <w:rPr>
          <w:rFonts w:ascii="Arial" w:hAnsi="Arial" w:cs="Arial"/>
          <w:lang w:eastAsia="pl-PL"/>
        </w:rPr>
        <w:t xml:space="preserve"> od daty </w:t>
      </w:r>
      <w:r w:rsidR="000606B8" w:rsidRPr="00A808D8">
        <w:rPr>
          <w:rFonts w:ascii="Arial" w:hAnsi="Arial" w:cs="Arial"/>
          <w:lang w:eastAsia="pl-PL"/>
        </w:rPr>
        <w:t xml:space="preserve">sporządzenia protokołu odbioru końcowego Przedmiotu Umowy </w:t>
      </w:r>
      <w:r w:rsidRPr="00A808D8">
        <w:rPr>
          <w:rFonts w:ascii="Arial" w:hAnsi="Arial" w:cs="Arial"/>
          <w:lang w:eastAsia="pl-PL"/>
        </w:rPr>
        <w:t>bez istotnych wad, na zasadach określonych w Kodeksie cywilnym.</w:t>
      </w:r>
    </w:p>
    <w:p w14:paraId="7320D7C7" w14:textId="03E85F2B" w:rsidR="00B23E0A" w:rsidRPr="00A808D8" w:rsidRDefault="00B23E0A" w:rsidP="007C4C51">
      <w:pPr>
        <w:widowControl/>
        <w:numPr>
          <w:ilvl w:val="0"/>
          <w:numId w:val="24"/>
        </w:numPr>
        <w:tabs>
          <w:tab w:val="left" w:pos="567"/>
        </w:tabs>
        <w:autoSpaceDE/>
        <w:autoSpaceDN/>
        <w:spacing w:after="120"/>
        <w:ind w:left="567" w:right="57" w:hanging="425"/>
        <w:jc w:val="both"/>
        <w:rPr>
          <w:rFonts w:ascii="Arial" w:hAnsi="Arial" w:cs="Arial"/>
          <w:strike/>
          <w:lang w:eastAsia="pl-PL"/>
        </w:rPr>
      </w:pPr>
      <w:r w:rsidRPr="00A808D8">
        <w:rPr>
          <w:rFonts w:ascii="Arial" w:hAnsi="Arial" w:cs="Arial"/>
          <w:lang w:eastAsia="pl-PL"/>
        </w:rPr>
        <w:lastRenderedPageBreak/>
        <w:t xml:space="preserve">Wykonawca udziela </w:t>
      </w:r>
      <w:r w:rsidR="008747A6" w:rsidRPr="00A808D8">
        <w:rPr>
          <w:rFonts w:ascii="Arial" w:hAnsi="Arial" w:cs="Arial"/>
          <w:lang w:eastAsia="pl-PL"/>
        </w:rPr>
        <w:t>…….</w:t>
      </w:r>
      <w:r w:rsidRPr="00A808D8">
        <w:rPr>
          <w:rFonts w:ascii="Arial" w:hAnsi="Arial" w:cs="Arial"/>
          <w:lang w:eastAsia="pl-PL"/>
        </w:rPr>
        <w:t xml:space="preserve"> miesięcznej nieodpłatnej gwarancji jakości na wykonany przedmiot umowy</w:t>
      </w:r>
      <w:r w:rsidR="00BE0616" w:rsidRPr="00A808D8">
        <w:rPr>
          <w:rFonts w:ascii="Arial" w:hAnsi="Arial" w:cs="Arial"/>
          <w:lang w:eastAsia="pl-PL"/>
        </w:rPr>
        <w:t xml:space="preserve"> od daty sporządzenia protokołu odbioru końcowego Przedmiotu Umowy bez istotnych wad.</w:t>
      </w:r>
      <w:r w:rsidRPr="00A808D8">
        <w:rPr>
          <w:rFonts w:ascii="Arial" w:hAnsi="Arial" w:cs="Arial"/>
          <w:lang w:eastAsia="pl-PL"/>
        </w:rPr>
        <w:t xml:space="preserve"> Wykonawca gwarantuje, że przedmiot umowy wykonany zostanie dobrze jakościowo</w:t>
      </w:r>
      <w:r w:rsidR="008747A6" w:rsidRPr="00A808D8">
        <w:rPr>
          <w:rFonts w:ascii="Arial" w:hAnsi="Arial" w:cs="Arial"/>
          <w:lang w:eastAsia="pl-PL"/>
        </w:rPr>
        <w:t>.</w:t>
      </w:r>
    </w:p>
    <w:p w14:paraId="18E87759" w14:textId="03A3E8ED" w:rsidR="00CE5055" w:rsidRPr="00A808D8" w:rsidRDefault="00CE5055" w:rsidP="007C4C51">
      <w:pPr>
        <w:widowControl/>
        <w:numPr>
          <w:ilvl w:val="0"/>
          <w:numId w:val="24"/>
        </w:numPr>
        <w:tabs>
          <w:tab w:val="left" w:pos="567"/>
        </w:tabs>
        <w:autoSpaceDE/>
        <w:autoSpaceDN/>
        <w:spacing w:after="120"/>
        <w:ind w:left="567" w:right="57" w:hanging="425"/>
        <w:jc w:val="both"/>
        <w:rPr>
          <w:rFonts w:ascii="Arial" w:hAnsi="Arial" w:cs="Arial"/>
          <w:lang w:eastAsia="pl-PL"/>
        </w:rPr>
      </w:pPr>
      <w:r w:rsidRPr="00A808D8">
        <w:rPr>
          <w:rFonts w:ascii="Arial" w:hAnsi="Arial" w:cs="Arial"/>
          <w:lang w:eastAsia="pl-PL"/>
        </w:rPr>
        <w:t>Jeżeli Umowa ulegnie zakończeniu, a Strony nie sporządzą protokołu końcowego Przedmiotu Umowy, lecz zostanie sporządzony protokół inwentaryzacji – termin gwarancji i rękojmi rozpoczyna bieg od daty sporządzenia protokołu inwentaryzacyjnego. W przypadku niesporządzenia protokołu odbioru końcowego ani protokołu inwentaryzacyjnego, termin gwarancji rozpoczyna bieg od pierwszego z następujących zdarzeń: zakończenia trwania Umowy (np. na skutek odstąpienia od Umowy przez którąkolwiek ze Stron albo zakończenia Umowy w związku z przerwaniem kontynuacji prac w dalszych Etapach) albo przystąpienia przez Zamawiającego do korzystania z Przedmiotu Umowy wykonanego (także częściowo), w tym także poprzez powierzenie kontynuacji wykonania Przedmiotu Umowy podmiotowi trzeciemu.</w:t>
      </w:r>
    </w:p>
    <w:p w14:paraId="5BD3729A" w14:textId="7991A8E9" w:rsidR="00CE5055" w:rsidRPr="00A808D8" w:rsidRDefault="00CE5055" w:rsidP="007C4C51">
      <w:pPr>
        <w:widowControl/>
        <w:numPr>
          <w:ilvl w:val="0"/>
          <w:numId w:val="24"/>
        </w:numPr>
        <w:tabs>
          <w:tab w:val="left" w:pos="567"/>
        </w:tabs>
        <w:autoSpaceDE/>
        <w:autoSpaceDN/>
        <w:spacing w:after="120"/>
        <w:ind w:left="567" w:right="57" w:hanging="567"/>
        <w:jc w:val="both"/>
        <w:rPr>
          <w:rFonts w:ascii="Arial" w:hAnsi="Arial" w:cs="Arial"/>
          <w:lang w:eastAsia="pl-PL"/>
        </w:rPr>
      </w:pPr>
      <w:r w:rsidRPr="00A808D8">
        <w:rPr>
          <w:rFonts w:ascii="Arial" w:hAnsi="Arial" w:cs="Arial"/>
          <w:lang w:eastAsia="pl-PL"/>
        </w:rPr>
        <w:t>Wszelkie wady/usterki stwierdzone w okresie gwarancji Wykonawca zobowiązuje się usunąć</w:t>
      </w:r>
    </w:p>
    <w:p w14:paraId="326BFB59" w14:textId="31F52563" w:rsidR="00CE5055" w:rsidRPr="00A808D8" w:rsidRDefault="00CE5055" w:rsidP="007C4C51">
      <w:pPr>
        <w:widowControl/>
        <w:tabs>
          <w:tab w:val="left" w:pos="567"/>
        </w:tabs>
        <w:autoSpaceDE/>
        <w:autoSpaceDN/>
        <w:spacing w:after="120"/>
        <w:ind w:left="567" w:right="57"/>
        <w:jc w:val="both"/>
        <w:rPr>
          <w:rFonts w:ascii="Arial" w:hAnsi="Arial" w:cs="Arial"/>
          <w:lang w:eastAsia="pl-PL"/>
        </w:rPr>
      </w:pPr>
      <w:r w:rsidRPr="00A808D8">
        <w:rPr>
          <w:rFonts w:ascii="Arial" w:hAnsi="Arial" w:cs="Arial"/>
          <w:lang w:eastAsia="pl-PL"/>
        </w:rPr>
        <w:t>niezwłocznie, jednakże nie później niż w terminie 14 dni od daty ich zgłoszenia, chyba że okres dłuższy będzie uzasadniony szczególnymi okolicznościami (np. koniecznością przeprowadzenia uzgodnień), o których Wykonawca niezwłocznie – jednak nie później niż w terminie 7 (siedmiu) dni od zgłoszenia wady/usterki – poinformuje Zamawiającego. W przypadku wystąpienia szczególnych okoliczności, czas odpowiednio na usunięcie wady/usterki zostanie uzgodniony przez Strony, zaś w przypadku braku dojścia przez Strony do porozumienia w tym zakresie, zostanie on jednostronnie wskazany przez Zamawiającego.</w:t>
      </w:r>
    </w:p>
    <w:p w14:paraId="1CEC6312" w14:textId="1F6322C0" w:rsidR="00CE5055" w:rsidRPr="00A808D8" w:rsidRDefault="00BD2BD6" w:rsidP="007C4C51">
      <w:pPr>
        <w:widowControl/>
        <w:tabs>
          <w:tab w:val="left" w:pos="567"/>
        </w:tabs>
        <w:autoSpaceDE/>
        <w:autoSpaceDN/>
        <w:spacing w:after="120"/>
        <w:ind w:left="567" w:right="57" w:hanging="567"/>
        <w:jc w:val="both"/>
        <w:rPr>
          <w:rFonts w:ascii="Arial" w:hAnsi="Arial" w:cs="Arial"/>
          <w:lang w:eastAsia="pl-PL"/>
        </w:rPr>
      </w:pPr>
      <w:r w:rsidRPr="00A808D8">
        <w:rPr>
          <w:rFonts w:ascii="Arial" w:hAnsi="Arial" w:cs="Arial"/>
          <w:lang w:eastAsia="pl-PL"/>
        </w:rPr>
        <w:t>5</w:t>
      </w:r>
      <w:r w:rsidR="00CE5055" w:rsidRPr="00A808D8">
        <w:rPr>
          <w:rFonts w:ascii="Arial" w:hAnsi="Arial" w:cs="Arial"/>
          <w:lang w:eastAsia="pl-PL"/>
        </w:rPr>
        <w:t xml:space="preserve">. </w:t>
      </w:r>
      <w:r w:rsidR="00CE5055" w:rsidRPr="00A808D8">
        <w:rPr>
          <w:rFonts w:ascii="Arial" w:hAnsi="Arial" w:cs="Arial"/>
          <w:lang w:eastAsia="pl-PL"/>
        </w:rPr>
        <w:tab/>
        <w:t>Przedłużenie terminu usunięcia wad/usterek jest możliwe tylko na podstawie porozumienia Stron,</w:t>
      </w:r>
      <w:r w:rsidR="003102A2" w:rsidRPr="00A808D8">
        <w:rPr>
          <w:rFonts w:ascii="Arial" w:hAnsi="Arial" w:cs="Arial"/>
          <w:lang w:eastAsia="pl-PL"/>
        </w:rPr>
        <w:t xml:space="preserve"> </w:t>
      </w:r>
      <w:r w:rsidR="00CE5055" w:rsidRPr="00A808D8">
        <w:rPr>
          <w:rFonts w:ascii="Arial" w:hAnsi="Arial" w:cs="Arial"/>
          <w:lang w:eastAsia="pl-PL"/>
        </w:rPr>
        <w:t>zawartego w formie pisemnie pod rygorem nieważności. Wniosek Wykonawcy o zawarcie takiego</w:t>
      </w:r>
      <w:r w:rsidR="003102A2" w:rsidRPr="00A808D8">
        <w:rPr>
          <w:rFonts w:ascii="Arial" w:hAnsi="Arial" w:cs="Arial"/>
          <w:lang w:eastAsia="pl-PL"/>
        </w:rPr>
        <w:t xml:space="preserve"> </w:t>
      </w:r>
      <w:r w:rsidR="00CE5055" w:rsidRPr="00A808D8">
        <w:rPr>
          <w:rFonts w:ascii="Arial" w:hAnsi="Arial" w:cs="Arial"/>
          <w:lang w:eastAsia="pl-PL"/>
        </w:rPr>
        <w:t>porozumienia wymaga uzasadnienia, także w zakresie proponowanego terminu usunięcia wad/usterek.</w:t>
      </w:r>
    </w:p>
    <w:p w14:paraId="51464AF1" w14:textId="2BBBC854" w:rsidR="00CE5055" w:rsidRPr="00A808D8" w:rsidRDefault="003102A2" w:rsidP="007C4C51">
      <w:pPr>
        <w:widowControl/>
        <w:tabs>
          <w:tab w:val="left" w:pos="567"/>
        </w:tabs>
        <w:autoSpaceDE/>
        <w:autoSpaceDN/>
        <w:spacing w:after="120"/>
        <w:ind w:left="567" w:right="57" w:hanging="567"/>
        <w:jc w:val="both"/>
        <w:rPr>
          <w:rFonts w:ascii="Arial" w:hAnsi="Arial" w:cs="Arial"/>
          <w:lang w:eastAsia="pl-PL"/>
        </w:rPr>
      </w:pPr>
      <w:r w:rsidRPr="00A808D8">
        <w:rPr>
          <w:rFonts w:ascii="Arial" w:hAnsi="Arial" w:cs="Arial"/>
          <w:lang w:eastAsia="pl-PL"/>
        </w:rPr>
        <w:t>6</w:t>
      </w:r>
      <w:r w:rsidR="00CE5055" w:rsidRPr="00A808D8">
        <w:rPr>
          <w:rFonts w:ascii="Arial" w:hAnsi="Arial" w:cs="Arial"/>
          <w:lang w:eastAsia="pl-PL"/>
        </w:rPr>
        <w:t xml:space="preserve">. </w:t>
      </w:r>
      <w:r w:rsidRPr="00A808D8">
        <w:rPr>
          <w:rFonts w:ascii="Arial" w:hAnsi="Arial" w:cs="Arial"/>
          <w:lang w:eastAsia="pl-PL"/>
        </w:rPr>
        <w:tab/>
      </w:r>
      <w:r w:rsidR="00CE5055" w:rsidRPr="00A808D8">
        <w:rPr>
          <w:rFonts w:ascii="Arial" w:hAnsi="Arial" w:cs="Arial"/>
          <w:lang w:eastAsia="pl-PL"/>
        </w:rPr>
        <w:t>Wszelkie wady i usterki stwierdzone w okresach trwania gwarancji i rękojmi będą usuwane przez</w:t>
      </w:r>
      <w:r w:rsidRPr="00A808D8">
        <w:rPr>
          <w:rFonts w:ascii="Arial" w:hAnsi="Arial" w:cs="Arial"/>
          <w:lang w:eastAsia="pl-PL"/>
        </w:rPr>
        <w:t xml:space="preserve"> </w:t>
      </w:r>
      <w:r w:rsidR="00CE5055" w:rsidRPr="00A808D8">
        <w:rPr>
          <w:rFonts w:ascii="Arial" w:hAnsi="Arial" w:cs="Arial"/>
          <w:lang w:eastAsia="pl-PL"/>
        </w:rPr>
        <w:t>Wykonawcę na jego koszt i ryzyko.</w:t>
      </w:r>
    </w:p>
    <w:p w14:paraId="21295FAA" w14:textId="69D11B15" w:rsidR="00CE5055" w:rsidRPr="00A808D8" w:rsidRDefault="003102A2" w:rsidP="007C4C51">
      <w:pPr>
        <w:widowControl/>
        <w:tabs>
          <w:tab w:val="left" w:pos="567"/>
        </w:tabs>
        <w:autoSpaceDE/>
        <w:autoSpaceDN/>
        <w:spacing w:after="120"/>
        <w:ind w:left="567" w:right="57" w:hanging="567"/>
        <w:jc w:val="both"/>
        <w:rPr>
          <w:rFonts w:ascii="Arial" w:hAnsi="Arial" w:cs="Arial"/>
          <w:lang w:eastAsia="pl-PL"/>
        </w:rPr>
      </w:pPr>
      <w:r w:rsidRPr="00A808D8">
        <w:rPr>
          <w:rFonts w:ascii="Arial" w:hAnsi="Arial" w:cs="Arial"/>
          <w:lang w:eastAsia="pl-PL"/>
        </w:rPr>
        <w:t>7</w:t>
      </w:r>
      <w:r w:rsidR="00CE5055" w:rsidRPr="00A808D8">
        <w:rPr>
          <w:rFonts w:ascii="Arial" w:hAnsi="Arial" w:cs="Arial"/>
          <w:lang w:eastAsia="pl-PL"/>
        </w:rPr>
        <w:t xml:space="preserve">. </w:t>
      </w:r>
      <w:r w:rsidRPr="00A808D8">
        <w:rPr>
          <w:rFonts w:ascii="Arial" w:hAnsi="Arial" w:cs="Arial"/>
          <w:lang w:eastAsia="pl-PL"/>
        </w:rPr>
        <w:tab/>
      </w:r>
      <w:r w:rsidR="00CE5055" w:rsidRPr="00A808D8">
        <w:rPr>
          <w:rFonts w:ascii="Arial" w:hAnsi="Arial" w:cs="Arial"/>
          <w:lang w:eastAsia="pl-PL"/>
        </w:rPr>
        <w:t>Jeżeli Wykonawca nie usunie wad/usterek w terminie ustalonym na podstawie postanowień niniejszej</w:t>
      </w:r>
      <w:r w:rsidRPr="00A808D8">
        <w:rPr>
          <w:rFonts w:ascii="Arial" w:hAnsi="Arial" w:cs="Arial"/>
          <w:lang w:eastAsia="pl-PL"/>
        </w:rPr>
        <w:t xml:space="preserve"> </w:t>
      </w:r>
      <w:r w:rsidR="00CE5055" w:rsidRPr="00A808D8">
        <w:rPr>
          <w:rFonts w:ascii="Arial" w:hAnsi="Arial" w:cs="Arial"/>
          <w:lang w:eastAsia="pl-PL"/>
        </w:rPr>
        <w:t>Umowy, Zamawiający będzie uprawniony do zlecenia zastępczego usunięcia wad/usterek na koszt i ryzyko</w:t>
      </w:r>
      <w:r w:rsidRPr="00A808D8">
        <w:rPr>
          <w:rFonts w:ascii="Arial" w:hAnsi="Arial" w:cs="Arial"/>
          <w:lang w:eastAsia="pl-PL"/>
        </w:rPr>
        <w:t xml:space="preserve"> </w:t>
      </w:r>
      <w:r w:rsidR="00CE5055" w:rsidRPr="00A808D8">
        <w:rPr>
          <w:rFonts w:ascii="Arial" w:hAnsi="Arial" w:cs="Arial"/>
          <w:lang w:eastAsia="pl-PL"/>
        </w:rPr>
        <w:t>Wykonawcy (wykonanie zastępcze), bez konieczności uzyskania uprzedniego upoważnienia sądowego, na</w:t>
      </w:r>
      <w:r w:rsidRPr="00A808D8">
        <w:rPr>
          <w:rFonts w:ascii="Arial" w:hAnsi="Arial" w:cs="Arial"/>
          <w:lang w:eastAsia="pl-PL"/>
        </w:rPr>
        <w:t xml:space="preserve"> </w:t>
      </w:r>
      <w:r w:rsidR="00CE5055" w:rsidRPr="00A808D8">
        <w:rPr>
          <w:rFonts w:ascii="Arial" w:hAnsi="Arial" w:cs="Arial"/>
          <w:lang w:eastAsia="pl-PL"/>
        </w:rPr>
        <w:t>co Wykonawca niniejszym wyraża zgodę. Przed skorzystaniem z wykonania zastępczego Zamawiający</w:t>
      </w:r>
      <w:r w:rsidRPr="00A808D8">
        <w:rPr>
          <w:rFonts w:ascii="Arial" w:hAnsi="Arial" w:cs="Arial"/>
          <w:lang w:eastAsia="pl-PL"/>
        </w:rPr>
        <w:t xml:space="preserve"> </w:t>
      </w:r>
      <w:r w:rsidR="00CE5055" w:rsidRPr="00A808D8">
        <w:rPr>
          <w:rFonts w:ascii="Arial" w:hAnsi="Arial" w:cs="Arial"/>
          <w:lang w:eastAsia="pl-PL"/>
        </w:rPr>
        <w:t>wyznaczy Wykonawcy dodatkowy, nie krótszy niż trzydniowy termin na usunięcie stwierdzonych wad</w:t>
      </w:r>
      <w:r w:rsidRPr="00A808D8">
        <w:rPr>
          <w:rFonts w:ascii="Arial" w:hAnsi="Arial" w:cs="Arial"/>
          <w:lang w:eastAsia="pl-PL"/>
        </w:rPr>
        <w:t xml:space="preserve"> </w:t>
      </w:r>
      <w:r w:rsidR="00CE5055" w:rsidRPr="00A808D8">
        <w:rPr>
          <w:rFonts w:ascii="Arial" w:hAnsi="Arial" w:cs="Arial"/>
          <w:lang w:eastAsia="pl-PL"/>
        </w:rPr>
        <w:t>i usterek. Koszty wykonawstwa zastępczego Wykonawca zwróci Zamawiającemu w terminie 7 (siedmiu)</w:t>
      </w:r>
      <w:r w:rsidRPr="00A808D8">
        <w:rPr>
          <w:rFonts w:ascii="Arial" w:hAnsi="Arial" w:cs="Arial"/>
          <w:lang w:eastAsia="pl-PL"/>
        </w:rPr>
        <w:t xml:space="preserve"> </w:t>
      </w:r>
      <w:r w:rsidR="00CE5055" w:rsidRPr="00A808D8">
        <w:rPr>
          <w:rFonts w:ascii="Arial" w:hAnsi="Arial" w:cs="Arial"/>
          <w:lang w:eastAsia="pl-PL"/>
        </w:rPr>
        <w:t>dni od dnia wezwania.</w:t>
      </w:r>
    </w:p>
    <w:p w14:paraId="636BEEA8" w14:textId="702406DE" w:rsidR="00CE5055" w:rsidRPr="00A808D8" w:rsidRDefault="003102A2" w:rsidP="007C4C51">
      <w:pPr>
        <w:widowControl/>
        <w:tabs>
          <w:tab w:val="left" w:pos="567"/>
        </w:tabs>
        <w:autoSpaceDE/>
        <w:autoSpaceDN/>
        <w:spacing w:after="120"/>
        <w:ind w:left="567" w:right="57" w:hanging="567"/>
        <w:jc w:val="both"/>
        <w:rPr>
          <w:rFonts w:ascii="Arial" w:hAnsi="Arial" w:cs="Arial"/>
          <w:lang w:eastAsia="pl-PL"/>
        </w:rPr>
      </w:pPr>
      <w:r w:rsidRPr="00A808D8">
        <w:rPr>
          <w:rFonts w:ascii="Arial" w:hAnsi="Arial" w:cs="Arial"/>
          <w:lang w:eastAsia="pl-PL"/>
        </w:rPr>
        <w:t>8</w:t>
      </w:r>
      <w:r w:rsidR="00CE5055" w:rsidRPr="00A808D8">
        <w:rPr>
          <w:rFonts w:ascii="Arial" w:hAnsi="Arial" w:cs="Arial"/>
          <w:lang w:eastAsia="pl-PL"/>
        </w:rPr>
        <w:t xml:space="preserve">. </w:t>
      </w:r>
      <w:r w:rsidRPr="00A808D8">
        <w:rPr>
          <w:rFonts w:ascii="Arial" w:hAnsi="Arial" w:cs="Arial"/>
          <w:lang w:eastAsia="pl-PL"/>
        </w:rPr>
        <w:tab/>
      </w:r>
      <w:r w:rsidR="00CE5055" w:rsidRPr="00A808D8">
        <w:rPr>
          <w:rFonts w:ascii="Arial" w:hAnsi="Arial" w:cs="Arial"/>
          <w:lang w:eastAsia="pl-PL"/>
        </w:rPr>
        <w:t>Jeżeli wady/usterki będą tego rodzaju, że nie dadzą się usunąć, Zamawiający będzie uprawniony do</w:t>
      </w:r>
      <w:r w:rsidRPr="00A808D8">
        <w:rPr>
          <w:rFonts w:ascii="Arial" w:hAnsi="Arial" w:cs="Arial"/>
          <w:lang w:eastAsia="pl-PL"/>
        </w:rPr>
        <w:t xml:space="preserve"> </w:t>
      </w:r>
      <w:r w:rsidR="00CE5055" w:rsidRPr="00A808D8">
        <w:rPr>
          <w:rFonts w:ascii="Arial" w:hAnsi="Arial" w:cs="Arial"/>
          <w:lang w:eastAsia="pl-PL"/>
        </w:rPr>
        <w:t>obniżenia Wynagrodzenia w stosunku procentowym do obniżonej wartości Przedmiotu Umowy oraz do</w:t>
      </w:r>
      <w:r w:rsidRPr="00A808D8">
        <w:rPr>
          <w:rFonts w:ascii="Arial" w:hAnsi="Arial" w:cs="Arial"/>
          <w:lang w:eastAsia="pl-PL"/>
        </w:rPr>
        <w:t xml:space="preserve"> </w:t>
      </w:r>
      <w:r w:rsidR="00CE5055" w:rsidRPr="00A808D8">
        <w:rPr>
          <w:rFonts w:ascii="Arial" w:hAnsi="Arial" w:cs="Arial"/>
          <w:lang w:eastAsia="pl-PL"/>
        </w:rPr>
        <w:t>żądania zwrotu części Wynagrodzenia (odpowiadającego kwocie obniżenia).</w:t>
      </w:r>
    </w:p>
    <w:p w14:paraId="5C98FEAC" w14:textId="61F95CDC" w:rsidR="00CE5055" w:rsidRPr="00A808D8" w:rsidRDefault="003102A2" w:rsidP="007C4C51">
      <w:pPr>
        <w:widowControl/>
        <w:tabs>
          <w:tab w:val="left" w:pos="567"/>
        </w:tabs>
        <w:autoSpaceDE/>
        <w:autoSpaceDN/>
        <w:spacing w:after="120"/>
        <w:ind w:left="567" w:right="57" w:hanging="567"/>
        <w:jc w:val="both"/>
        <w:rPr>
          <w:rFonts w:ascii="Arial" w:hAnsi="Arial" w:cs="Arial"/>
          <w:strike/>
          <w:lang w:eastAsia="pl-PL"/>
        </w:rPr>
      </w:pPr>
      <w:r w:rsidRPr="00A808D8">
        <w:rPr>
          <w:rFonts w:ascii="Arial" w:hAnsi="Arial" w:cs="Arial"/>
          <w:lang w:eastAsia="pl-PL"/>
        </w:rPr>
        <w:t>9</w:t>
      </w:r>
      <w:r w:rsidR="00CE5055" w:rsidRPr="00A808D8">
        <w:rPr>
          <w:rFonts w:ascii="Arial" w:hAnsi="Arial" w:cs="Arial"/>
          <w:lang w:eastAsia="pl-PL"/>
        </w:rPr>
        <w:t>.</w:t>
      </w:r>
      <w:r w:rsidRPr="00A808D8">
        <w:rPr>
          <w:rFonts w:ascii="Arial" w:hAnsi="Arial" w:cs="Arial"/>
          <w:lang w:eastAsia="pl-PL"/>
        </w:rPr>
        <w:tab/>
      </w:r>
      <w:r w:rsidR="00CE5055" w:rsidRPr="00A808D8">
        <w:rPr>
          <w:rFonts w:ascii="Arial" w:hAnsi="Arial" w:cs="Arial"/>
          <w:lang w:eastAsia="pl-PL"/>
        </w:rPr>
        <w:t xml:space="preserve"> Niezależnie od uprawnień z tytułu gwarancji, Zamawiającemu przysługują także uprawnienia z rękojmi</w:t>
      </w:r>
      <w:r w:rsidR="005E4267" w:rsidRPr="00A808D8">
        <w:rPr>
          <w:rFonts w:ascii="Arial" w:hAnsi="Arial" w:cs="Arial"/>
          <w:lang w:eastAsia="pl-PL"/>
        </w:rPr>
        <w:t xml:space="preserve"> za wady fizyczne i prawne dokumentacji projektowej do czasu wykonania robót budowlanych.</w:t>
      </w:r>
      <w:r w:rsidRPr="00A808D8">
        <w:rPr>
          <w:rFonts w:ascii="Arial" w:hAnsi="Arial" w:cs="Arial"/>
          <w:lang w:eastAsia="pl-PL"/>
        </w:rPr>
        <w:t xml:space="preserve"> </w:t>
      </w:r>
      <w:bookmarkStart w:id="1" w:name="_Hlk203474810"/>
    </w:p>
    <w:bookmarkEnd w:id="1"/>
    <w:p w14:paraId="5F14C986" w14:textId="5EF2386C" w:rsidR="00B23E0A" w:rsidRPr="00A808D8" w:rsidRDefault="00B23E0A" w:rsidP="007C4C51">
      <w:pPr>
        <w:widowControl/>
        <w:numPr>
          <w:ilvl w:val="0"/>
          <w:numId w:val="26"/>
        </w:numPr>
        <w:tabs>
          <w:tab w:val="left" w:pos="567"/>
        </w:tabs>
        <w:autoSpaceDE/>
        <w:autoSpaceDN/>
        <w:spacing w:after="120"/>
        <w:ind w:left="567" w:right="57" w:hanging="567"/>
        <w:jc w:val="both"/>
        <w:rPr>
          <w:rFonts w:ascii="Arial" w:hAnsi="Arial" w:cs="Arial"/>
          <w:lang w:eastAsia="pl-PL"/>
        </w:rPr>
      </w:pPr>
      <w:r w:rsidRPr="00A808D8">
        <w:rPr>
          <w:rFonts w:ascii="Arial" w:hAnsi="Arial" w:cs="Arial"/>
          <w:lang w:eastAsia="pl-PL"/>
        </w:rPr>
        <w:t>W okresie obowiązywania niniejszej umowy oraz w okresie udzielonej gwarancji jakości, Wykonawca zobowiązuje się do pisemnego zawiadamiania Zamawiającego w terminie 7 dni o:</w:t>
      </w:r>
    </w:p>
    <w:p w14:paraId="3B83F252" w14:textId="77777777" w:rsidR="00B23E0A" w:rsidRPr="00A808D8" w:rsidRDefault="00B23E0A" w:rsidP="007C4C51">
      <w:pPr>
        <w:widowControl/>
        <w:numPr>
          <w:ilvl w:val="0"/>
          <w:numId w:val="25"/>
        </w:numPr>
        <w:tabs>
          <w:tab w:val="left" w:pos="1134"/>
        </w:tabs>
        <w:autoSpaceDE/>
        <w:autoSpaceDN/>
        <w:spacing w:after="120"/>
        <w:ind w:left="1134" w:right="57" w:hanging="567"/>
        <w:jc w:val="both"/>
        <w:rPr>
          <w:rFonts w:ascii="Arial" w:hAnsi="Arial" w:cs="Arial"/>
          <w:lang w:eastAsia="pl-PL"/>
        </w:rPr>
      </w:pPr>
      <w:r w:rsidRPr="00A808D8">
        <w:rPr>
          <w:rFonts w:ascii="Arial" w:hAnsi="Arial" w:cs="Arial"/>
          <w:lang w:eastAsia="pl-PL"/>
        </w:rPr>
        <w:lastRenderedPageBreak/>
        <w:t>zmianie siedziby lub nazwy firmy Wykonawcy;</w:t>
      </w:r>
    </w:p>
    <w:p w14:paraId="4FF4090F" w14:textId="77777777" w:rsidR="00B23E0A" w:rsidRPr="00A808D8" w:rsidRDefault="00B23E0A" w:rsidP="007C4C51">
      <w:pPr>
        <w:widowControl/>
        <w:numPr>
          <w:ilvl w:val="0"/>
          <w:numId w:val="25"/>
        </w:numPr>
        <w:tabs>
          <w:tab w:val="left" w:pos="1134"/>
        </w:tabs>
        <w:autoSpaceDE/>
        <w:autoSpaceDN/>
        <w:spacing w:after="120"/>
        <w:ind w:left="1134" w:right="57" w:hanging="567"/>
        <w:jc w:val="both"/>
        <w:rPr>
          <w:rFonts w:ascii="Arial" w:hAnsi="Arial" w:cs="Arial"/>
          <w:lang w:eastAsia="pl-PL"/>
        </w:rPr>
      </w:pPr>
      <w:r w:rsidRPr="00A808D8">
        <w:rPr>
          <w:rFonts w:ascii="Arial" w:hAnsi="Arial" w:cs="Arial"/>
          <w:lang w:eastAsia="pl-PL"/>
        </w:rPr>
        <w:t>wszczęciu w stosunku do niego postępowania upadłościowego i/lub restrukturyzacyjnego;</w:t>
      </w:r>
    </w:p>
    <w:p w14:paraId="600C530C" w14:textId="77777777" w:rsidR="00B23E0A" w:rsidRPr="00A808D8" w:rsidRDefault="00B23E0A" w:rsidP="007C4C51">
      <w:pPr>
        <w:widowControl/>
        <w:numPr>
          <w:ilvl w:val="0"/>
          <w:numId w:val="25"/>
        </w:numPr>
        <w:tabs>
          <w:tab w:val="left" w:pos="1134"/>
        </w:tabs>
        <w:autoSpaceDE/>
        <w:autoSpaceDN/>
        <w:spacing w:after="120"/>
        <w:ind w:left="1134" w:right="57" w:hanging="567"/>
        <w:jc w:val="both"/>
        <w:rPr>
          <w:rFonts w:ascii="Arial" w:hAnsi="Arial" w:cs="Arial"/>
          <w:lang w:eastAsia="pl-PL"/>
        </w:rPr>
      </w:pPr>
      <w:r w:rsidRPr="00A808D8">
        <w:rPr>
          <w:rFonts w:ascii="Arial" w:hAnsi="Arial" w:cs="Arial"/>
          <w:lang w:eastAsia="pl-PL"/>
        </w:rPr>
        <w:t>wszczęciu w stosunku do niego postępowania likwidacyjnego;</w:t>
      </w:r>
    </w:p>
    <w:p w14:paraId="53DAE1F4" w14:textId="77777777" w:rsidR="00B23E0A" w:rsidRPr="00A808D8" w:rsidRDefault="00B23E0A" w:rsidP="007C4C51">
      <w:pPr>
        <w:widowControl/>
        <w:numPr>
          <w:ilvl w:val="0"/>
          <w:numId w:val="25"/>
        </w:numPr>
        <w:tabs>
          <w:tab w:val="left" w:pos="1134"/>
        </w:tabs>
        <w:autoSpaceDE/>
        <w:autoSpaceDN/>
        <w:spacing w:after="120"/>
        <w:ind w:left="1134" w:right="57" w:hanging="567"/>
        <w:jc w:val="both"/>
        <w:rPr>
          <w:rFonts w:ascii="Arial" w:hAnsi="Arial" w:cs="Arial"/>
          <w:lang w:eastAsia="pl-PL"/>
        </w:rPr>
      </w:pPr>
      <w:r w:rsidRPr="00A808D8">
        <w:rPr>
          <w:rFonts w:ascii="Arial" w:hAnsi="Arial" w:cs="Arial"/>
          <w:lang w:eastAsia="pl-PL"/>
        </w:rPr>
        <w:t>zawieszeniu działalności przedsiębiorstwa Wykonawcy;</w:t>
      </w:r>
    </w:p>
    <w:p w14:paraId="0F1B2B61" w14:textId="77777777" w:rsidR="00B23E0A" w:rsidRPr="00A808D8" w:rsidRDefault="00B23E0A" w:rsidP="007C4C51">
      <w:pPr>
        <w:widowControl/>
        <w:numPr>
          <w:ilvl w:val="0"/>
          <w:numId w:val="25"/>
        </w:numPr>
        <w:tabs>
          <w:tab w:val="left" w:pos="1134"/>
        </w:tabs>
        <w:autoSpaceDE/>
        <w:autoSpaceDN/>
        <w:spacing w:after="120"/>
        <w:ind w:left="1134" w:right="57" w:hanging="567"/>
        <w:jc w:val="both"/>
        <w:rPr>
          <w:rFonts w:ascii="Arial" w:hAnsi="Arial" w:cs="Arial"/>
          <w:lang w:eastAsia="pl-PL"/>
        </w:rPr>
      </w:pPr>
      <w:r w:rsidRPr="00A808D8">
        <w:rPr>
          <w:rFonts w:ascii="Arial" w:hAnsi="Arial" w:cs="Arial"/>
          <w:lang w:eastAsia="pl-PL"/>
        </w:rPr>
        <w:t>wszczęcia postępowania egzekucyjnego w stosunku do Wykonawcy;</w:t>
      </w:r>
    </w:p>
    <w:p w14:paraId="205BE4A2" w14:textId="77777777" w:rsidR="00B23E0A" w:rsidRPr="00A808D8" w:rsidRDefault="00B23E0A" w:rsidP="007C4C51">
      <w:pPr>
        <w:widowControl/>
        <w:numPr>
          <w:ilvl w:val="0"/>
          <w:numId w:val="25"/>
        </w:numPr>
        <w:tabs>
          <w:tab w:val="left" w:pos="1134"/>
        </w:tabs>
        <w:autoSpaceDE/>
        <w:autoSpaceDN/>
        <w:spacing w:after="120"/>
        <w:ind w:left="1134" w:right="57" w:hanging="567"/>
        <w:jc w:val="both"/>
        <w:rPr>
          <w:rFonts w:ascii="Arial" w:hAnsi="Arial" w:cs="Arial"/>
          <w:lang w:eastAsia="pl-PL"/>
        </w:rPr>
      </w:pPr>
      <w:r w:rsidRPr="00A808D8">
        <w:rPr>
          <w:rFonts w:ascii="Arial" w:hAnsi="Arial" w:cs="Arial"/>
          <w:lang w:eastAsia="pl-PL"/>
        </w:rPr>
        <w:t>zmianie osób reprezentujących Wykonawcę.</w:t>
      </w:r>
    </w:p>
    <w:p w14:paraId="005EDDC4" w14:textId="77777777" w:rsidR="00B23E0A" w:rsidRPr="00A808D8" w:rsidRDefault="00B23E0A" w:rsidP="007C4C51">
      <w:pPr>
        <w:widowControl/>
        <w:numPr>
          <w:ilvl w:val="0"/>
          <w:numId w:val="26"/>
        </w:numPr>
        <w:tabs>
          <w:tab w:val="left" w:pos="567"/>
        </w:tabs>
        <w:autoSpaceDE/>
        <w:autoSpaceDN/>
        <w:spacing w:after="120"/>
        <w:ind w:left="567" w:right="57" w:hanging="567"/>
        <w:jc w:val="both"/>
        <w:rPr>
          <w:rFonts w:ascii="Arial" w:hAnsi="Arial" w:cs="Arial"/>
          <w:lang w:eastAsia="pl-PL"/>
        </w:rPr>
      </w:pPr>
      <w:r w:rsidRPr="00A808D8">
        <w:rPr>
          <w:rFonts w:ascii="Arial" w:hAnsi="Arial" w:cs="Arial"/>
          <w:lang w:eastAsia="pl-PL"/>
        </w:rPr>
        <w:t>Zamawiający zastrzega sobie prawo korzystania z uprawnień z tytułu rękojmi niezależnie od uprawnień wynikających z udzielonej gwarancji jakości.</w:t>
      </w:r>
    </w:p>
    <w:p w14:paraId="6C5DE2DD" w14:textId="78864954" w:rsidR="004C17C5" w:rsidRPr="00A808D8" w:rsidRDefault="004C17C5" w:rsidP="00A808D8">
      <w:pPr>
        <w:ind w:left="808" w:right="56"/>
        <w:jc w:val="center"/>
        <w:rPr>
          <w:rFonts w:ascii="Arial" w:hAnsi="Arial" w:cs="Arial"/>
          <w:b/>
        </w:rPr>
      </w:pPr>
      <w:r w:rsidRPr="00A808D8">
        <w:rPr>
          <w:rFonts w:ascii="Arial" w:hAnsi="Arial" w:cs="Arial"/>
          <w:b/>
        </w:rPr>
        <w:t>§</w:t>
      </w:r>
      <w:r w:rsidRPr="00A808D8">
        <w:rPr>
          <w:rFonts w:ascii="Arial" w:hAnsi="Arial" w:cs="Arial"/>
          <w:b/>
          <w:spacing w:val="-1"/>
        </w:rPr>
        <w:t xml:space="preserve"> </w:t>
      </w:r>
      <w:r w:rsidR="005E4267" w:rsidRPr="00A808D8">
        <w:rPr>
          <w:rFonts w:ascii="Arial" w:hAnsi="Arial" w:cs="Arial"/>
          <w:b/>
          <w:spacing w:val="-7"/>
        </w:rPr>
        <w:t xml:space="preserve"> 11</w:t>
      </w:r>
    </w:p>
    <w:p w14:paraId="68D53291" w14:textId="77777777" w:rsidR="004C17C5" w:rsidRPr="00A808D8" w:rsidRDefault="004C17C5" w:rsidP="00A808D8">
      <w:pPr>
        <w:spacing w:before="1"/>
        <w:ind w:left="806" w:right="56"/>
        <w:jc w:val="center"/>
        <w:rPr>
          <w:rFonts w:ascii="Arial" w:hAnsi="Arial" w:cs="Arial"/>
          <w:b/>
        </w:rPr>
      </w:pPr>
      <w:r w:rsidRPr="00A808D8">
        <w:rPr>
          <w:rFonts w:ascii="Arial" w:hAnsi="Arial" w:cs="Arial"/>
          <w:b/>
        </w:rPr>
        <w:t>Zabezpieczenie</w:t>
      </w:r>
      <w:r w:rsidRPr="00A808D8">
        <w:rPr>
          <w:rFonts w:ascii="Arial" w:hAnsi="Arial" w:cs="Arial"/>
          <w:b/>
          <w:spacing w:val="-8"/>
        </w:rPr>
        <w:t xml:space="preserve"> </w:t>
      </w:r>
      <w:r w:rsidRPr="00A808D8">
        <w:rPr>
          <w:rFonts w:ascii="Arial" w:hAnsi="Arial" w:cs="Arial"/>
          <w:b/>
        </w:rPr>
        <w:t>należytego</w:t>
      </w:r>
      <w:r w:rsidRPr="00A808D8">
        <w:rPr>
          <w:rFonts w:ascii="Arial" w:hAnsi="Arial" w:cs="Arial"/>
          <w:b/>
          <w:spacing w:val="-8"/>
        </w:rPr>
        <w:t xml:space="preserve"> </w:t>
      </w:r>
      <w:r w:rsidRPr="00A808D8">
        <w:rPr>
          <w:rFonts w:ascii="Arial" w:hAnsi="Arial" w:cs="Arial"/>
          <w:b/>
        </w:rPr>
        <w:t>wykonania</w:t>
      </w:r>
      <w:r w:rsidRPr="00A808D8">
        <w:rPr>
          <w:rFonts w:ascii="Arial" w:hAnsi="Arial" w:cs="Arial"/>
          <w:b/>
          <w:spacing w:val="-8"/>
        </w:rPr>
        <w:t xml:space="preserve"> </w:t>
      </w:r>
      <w:r w:rsidRPr="00A808D8">
        <w:rPr>
          <w:rFonts w:ascii="Arial" w:hAnsi="Arial" w:cs="Arial"/>
          <w:b/>
          <w:spacing w:val="-4"/>
        </w:rPr>
        <w:t>Umowy</w:t>
      </w:r>
    </w:p>
    <w:p w14:paraId="5601CF4C" w14:textId="09A68632" w:rsidR="004C17C5" w:rsidRPr="00A808D8" w:rsidRDefault="004C17C5" w:rsidP="00A808D8">
      <w:pPr>
        <w:pStyle w:val="Akapitzlist"/>
        <w:numPr>
          <w:ilvl w:val="0"/>
          <w:numId w:val="9"/>
        </w:numPr>
        <w:tabs>
          <w:tab w:val="left" w:pos="818"/>
        </w:tabs>
        <w:spacing w:before="119"/>
        <w:ind w:right="56"/>
        <w:rPr>
          <w:rFonts w:ascii="Arial" w:hAnsi="Arial" w:cs="Arial"/>
        </w:rPr>
      </w:pPr>
      <w:r w:rsidRPr="00A808D8">
        <w:rPr>
          <w:rFonts w:ascii="Arial" w:hAnsi="Arial" w:cs="Arial"/>
        </w:rPr>
        <w:t xml:space="preserve">Wykonawca, przed zawarciem Umowy wniósł zabezpieczenie należytego wykonania Umowy, w wysokości </w:t>
      </w:r>
      <w:r w:rsidR="008D2045" w:rsidRPr="00A808D8">
        <w:rPr>
          <w:rFonts w:ascii="Arial" w:hAnsi="Arial" w:cs="Arial"/>
        </w:rPr>
        <w:t>……….</w:t>
      </w:r>
    </w:p>
    <w:p w14:paraId="1E7A82A9" w14:textId="7A140426" w:rsidR="004C17C5" w:rsidRPr="00A808D8" w:rsidRDefault="004C17C5" w:rsidP="00A808D8">
      <w:pPr>
        <w:pStyle w:val="Akapitzlist"/>
        <w:numPr>
          <w:ilvl w:val="0"/>
          <w:numId w:val="9"/>
        </w:numPr>
        <w:tabs>
          <w:tab w:val="left" w:pos="818"/>
        </w:tabs>
        <w:spacing w:before="119"/>
        <w:ind w:right="56"/>
        <w:rPr>
          <w:rFonts w:ascii="Arial" w:hAnsi="Arial" w:cs="Arial"/>
        </w:rPr>
      </w:pPr>
      <w:r w:rsidRPr="00A808D8">
        <w:rPr>
          <w:rFonts w:ascii="Arial" w:hAnsi="Arial" w:cs="Arial"/>
        </w:rPr>
        <w:t>Zabezpieczenie służy zabezpieczeniu zapłaty roszczeń z tytułu niewykonania lub nienależytego wykonania Umowy.</w:t>
      </w:r>
    </w:p>
    <w:p w14:paraId="1BB74AB9" w14:textId="0AB4483B" w:rsidR="004C17C5" w:rsidRPr="00A808D8" w:rsidRDefault="004C17C5" w:rsidP="0081448C">
      <w:pPr>
        <w:pStyle w:val="Akapitzlist"/>
        <w:numPr>
          <w:ilvl w:val="0"/>
          <w:numId w:val="9"/>
        </w:numPr>
        <w:tabs>
          <w:tab w:val="left" w:pos="818"/>
        </w:tabs>
        <w:spacing w:before="119"/>
        <w:ind w:right="56"/>
        <w:rPr>
          <w:rFonts w:ascii="Arial" w:hAnsi="Arial" w:cs="Arial"/>
        </w:rPr>
      </w:pPr>
      <w:r w:rsidRPr="00A808D8">
        <w:rPr>
          <w:rFonts w:ascii="Arial" w:hAnsi="Arial" w:cs="Arial"/>
        </w:rPr>
        <w:t>Ustala się podział zabezpieczenia należytego wykonania umowy na następujące części:</w:t>
      </w:r>
    </w:p>
    <w:p w14:paraId="3831B6EF" w14:textId="57E2D701" w:rsidR="004C17C5" w:rsidRPr="00A808D8" w:rsidRDefault="004C17C5" w:rsidP="0081448C">
      <w:pPr>
        <w:pStyle w:val="Default"/>
        <w:numPr>
          <w:ilvl w:val="1"/>
          <w:numId w:val="59"/>
        </w:numPr>
        <w:spacing w:after="6"/>
        <w:ind w:right="56"/>
        <w:rPr>
          <w:rFonts w:ascii="Arial" w:hAnsi="Arial" w:cs="Arial"/>
          <w:color w:val="auto"/>
          <w:sz w:val="22"/>
          <w:szCs w:val="22"/>
        </w:rPr>
      </w:pPr>
      <w:r w:rsidRPr="00A808D8">
        <w:rPr>
          <w:rFonts w:ascii="Arial" w:hAnsi="Arial" w:cs="Arial"/>
          <w:color w:val="auto"/>
          <w:sz w:val="22"/>
          <w:szCs w:val="22"/>
        </w:rPr>
        <w:t xml:space="preserve">70% wysokości zabezpieczenia dotyczyć będzie należytego wykonania umowy, </w:t>
      </w:r>
    </w:p>
    <w:p w14:paraId="6CF0307F" w14:textId="345F2757" w:rsidR="004C17C5" w:rsidRPr="00A808D8" w:rsidRDefault="004C17C5" w:rsidP="0081448C">
      <w:pPr>
        <w:pStyle w:val="Default"/>
        <w:numPr>
          <w:ilvl w:val="1"/>
          <w:numId w:val="59"/>
        </w:numPr>
        <w:ind w:right="56"/>
        <w:rPr>
          <w:rFonts w:ascii="Arial" w:hAnsi="Arial" w:cs="Arial"/>
          <w:color w:val="auto"/>
          <w:sz w:val="22"/>
          <w:szCs w:val="22"/>
        </w:rPr>
      </w:pPr>
      <w:r w:rsidRPr="00A808D8">
        <w:rPr>
          <w:rFonts w:ascii="Arial" w:hAnsi="Arial" w:cs="Arial"/>
          <w:color w:val="auto"/>
          <w:sz w:val="22"/>
          <w:szCs w:val="22"/>
        </w:rPr>
        <w:t xml:space="preserve">30% wysokości zabezpieczenia dotyczyć będzie rękojmi </w:t>
      </w:r>
      <w:r w:rsidR="00BD2BD6" w:rsidRPr="00A808D8">
        <w:rPr>
          <w:rFonts w:ascii="Arial" w:hAnsi="Arial" w:cs="Arial"/>
          <w:color w:val="auto"/>
          <w:sz w:val="22"/>
          <w:szCs w:val="22"/>
        </w:rPr>
        <w:t xml:space="preserve">za wady </w:t>
      </w:r>
      <w:r w:rsidRPr="00A808D8">
        <w:rPr>
          <w:rFonts w:ascii="Arial" w:hAnsi="Arial" w:cs="Arial"/>
          <w:color w:val="auto"/>
          <w:sz w:val="22"/>
          <w:szCs w:val="22"/>
        </w:rPr>
        <w:t xml:space="preserve">i gwarancji </w:t>
      </w:r>
      <w:r w:rsidR="00BD2BD6" w:rsidRPr="00A808D8">
        <w:rPr>
          <w:rFonts w:ascii="Arial" w:hAnsi="Arial" w:cs="Arial"/>
          <w:color w:val="auto"/>
          <w:sz w:val="22"/>
          <w:szCs w:val="22"/>
        </w:rPr>
        <w:t>jakości</w:t>
      </w:r>
      <w:r w:rsidRPr="00A808D8">
        <w:rPr>
          <w:rFonts w:ascii="Arial" w:hAnsi="Arial" w:cs="Arial"/>
          <w:color w:val="auto"/>
          <w:sz w:val="22"/>
          <w:szCs w:val="22"/>
        </w:rPr>
        <w:t xml:space="preserve">. </w:t>
      </w:r>
    </w:p>
    <w:p w14:paraId="5CF33E06" w14:textId="0D26E528" w:rsidR="004C17C5" w:rsidRPr="00A808D8" w:rsidRDefault="004C17C5" w:rsidP="0081448C">
      <w:pPr>
        <w:pStyle w:val="Default"/>
        <w:spacing w:after="6"/>
        <w:ind w:left="851" w:right="56"/>
        <w:jc w:val="both"/>
        <w:rPr>
          <w:rFonts w:ascii="Arial" w:hAnsi="Arial" w:cs="Arial"/>
          <w:sz w:val="22"/>
          <w:szCs w:val="22"/>
        </w:rPr>
      </w:pPr>
      <w:r w:rsidRPr="00A808D8">
        <w:rPr>
          <w:rFonts w:ascii="Arial" w:hAnsi="Arial" w:cs="Arial"/>
          <w:sz w:val="22"/>
          <w:szCs w:val="22"/>
        </w:rPr>
        <w:t>W przypadku ustanowienia zabezpieczenia w formie innej niż pieniądz, okres ważności zabezpieczenia winien obejmować:</w:t>
      </w:r>
    </w:p>
    <w:p w14:paraId="4C4E08B1" w14:textId="77777777" w:rsidR="004C17C5" w:rsidRPr="00A808D8" w:rsidRDefault="004C17C5" w:rsidP="00A808D8">
      <w:pPr>
        <w:pStyle w:val="Akapitzlist"/>
        <w:tabs>
          <w:tab w:val="left" w:pos="818"/>
        </w:tabs>
        <w:spacing w:before="121"/>
        <w:ind w:right="56" w:firstLine="0"/>
        <w:rPr>
          <w:rFonts w:ascii="Arial" w:hAnsi="Arial" w:cs="Arial"/>
        </w:rPr>
      </w:pPr>
      <w:r w:rsidRPr="00A808D8">
        <w:rPr>
          <w:rFonts w:ascii="Arial" w:hAnsi="Arial" w:cs="Arial"/>
        </w:rPr>
        <w:t>a) 70% wartości zabezpieczenia – czas do dnia zakończenia przedmiotu umowy plus dodatkowe 30 dni,</w:t>
      </w:r>
    </w:p>
    <w:p w14:paraId="2831F272" w14:textId="09D9A0D1" w:rsidR="004C17C5" w:rsidRPr="00A808D8" w:rsidRDefault="004C17C5" w:rsidP="00A808D8">
      <w:pPr>
        <w:pStyle w:val="Akapitzlist"/>
        <w:tabs>
          <w:tab w:val="left" w:pos="818"/>
        </w:tabs>
        <w:spacing w:before="121"/>
        <w:ind w:right="56" w:firstLine="0"/>
        <w:rPr>
          <w:rFonts w:ascii="Arial" w:hAnsi="Arial" w:cs="Arial"/>
        </w:rPr>
      </w:pPr>
      <w:r w:rsidRPr="00A808D8">
        <w:rPr>
          <w:rFonts w:ascii="Arial" w:hAnsi="Arial" w:cs="Arial"/>
        </w:rPr>
        <w:t xml:space="preserve"> b) 30% wartości zabezpieczenia – okres obowiązywania rękojmi </w:t>
      </w:r>
      <w:r w:rsidR="00FB2F86" w:rsidRPr="00A808D8">
        <w:rPr>
          <w:rFonts w:ascii="Arial" w:hAnsi="Arial" w:cs="Arial"/>
        </w:rPr>
        <w:t xml:space="preserve"> za wady lub gwarancji    jakości </w:t>
      </w:r>
      <w:r w:rsidRPr="00A808D8">
        <w:rPr>
          <w:rFonts w:ascii="Arial" w:hAnsi="Arial" w:cs="Arial"/>
        </w:rPr>
        <w:t>plus dodatkowe 15 dni.</w:t>
      </w:r>
    </w:p>
    <w:p w14:paraId="0D433837" w14:textId="77777777" w:rsidR="004C17C5" w:rsidRPr="00A808D8" w:rsidRDefault="004C17C5" w:rsidP="00A808D8">
      <w:pPr>
        <w:ind w:right="56"/>
        <w:jc w:val="both"/>
        <w:rPr>
          <w:rFonts w:ascii="Arial" w:hAnsi="Arial" w:cs="Arial"/>
        </w:rPr>
      </w:pPr>
    </w:p>
    <w:p w14:paraId="7CC5F086" w14:textId="741B82B9" w:rsidR="00F20D9A" w:rsidRPr="00A808D8" w:rsidRDefault="00F20D9A" w:rsidP="0081448C">
      <w:pPr>
        <w:pStyle w:val="Akapitzlist"/>
        <w:numPr>
          <w:ilvl w:val="0"/>
          <w:numId w:val="21"/>
        </w:numPr>
        <w:tabs>
          <w:tab w:val="left" w:pos="818"/>
        </w:tabs>
        <w:spacing w:before="0" w:after="120"/>
        <w:ind w:left="816" w:right="57"/>
        <w:rPr>
          <w:rFonts w:ascii="Arial" w:hAnsi="Arial" w:cs="Arial"/>
        </w:rPr>
      </w:pPr>
      <w:r w:rsidRPr="00A808D8">
        <w:rPr>
          <w:rFonts w:ascii="Arial" w:hAnsi="Arial" w:cs="Arial"/>
        </w:rPr>
        <w:t>Jeżeli zabezpieczenie wniesiono w formie gwarancji lub poręczenia Wykonawca musi zapewnić</w:t>
      </w:r>
      <w:r w:rsidRPr="00A808D8">
        <w:rPr>
          <w:rFonts w:ascii="Arial" w:hAnsi="Arial" w:cs="Arial"/>
          <w:spacing w:val="-9"/>
        </w:rPr>
        <w:t xml:space="preserve"> </w:t>
      </w:r>
      <w:r w:rsidRPr="00A808D8">
        <w:rPr>
          <w:rFonts w:ascii="Arial" w:hAnsi="Arial" w:cs="Arial"/>
        </w:rPr>
        <w:t>ważność</w:t>
      </w:r>
      <w:r w:rsidRPr="00A808D8">
        <w:rPr>
          <w:rFonts w:ascii="Arial" w:hAnsi="Arial" w:cs="Arial"/>
          <w:spacing w:val="-9"/>
        </w:rPr>
        <w:t xml:space="preserve"> </w:t>
      </w:r>
      <w:r w:rsidRPr="00A808D8">
        <w:rPr>
          <w:rFonts w:ascii="Arial" w:hAnsi="Arial" w:cs="Arial"/>
        </w:rPr>
        <w:t>zabezpieczenia</w:t>
      </w:r>
      <w:r w:rsidRPr="00A808D8">
        <w:rPr>
          <w:rFonts w:ascii="Arial" w:hAnsi="Arial" w:cs="Arial"/>
          <w:spacing w:val="-10"/>
        </w:rPr>
        <w:t xml:space="preserve"> </w:t>
      </w:r>
      <w:r w:rsidRPr="00A808D8">
        <w:rPr>
          <w:rFonts w:ascii="Arial" w:hAnsi="Arial" w:cs="Arial"/>
        </w:rPr>
        <w:t>na</w:t>
      </w:r>
      <w:r w:rsidRPr="00A808D8">
        <w:rPr>
          <w:rFonts w:ascii="Arial" w:hAnsi="Arial" w:cs="Arial"/>
          <w:spacing w:val="-10"/>
        </w:rPr>
        <w:t xml:space="preserve"> </w:t>
      </w:r>
      <w:r w:rsidRPr="00A808D8">
        <w:rPr>
          <w:rFonts w:ascii="Arial" w:hAnsi="Arial" w:cs="Arial"/>
        </w:rPr>
        <w:t>cały</w:t>
      </w:r>
      <w:r w:rsidRPr="00A808D8">
        <w:rPr>
          <w:rFonts w:ascii="Arial" w:hAnsi="Arial" w:cs="Arial"/>
          <w:spacing w:val="-11"/>
        </w:rPr>
        <w:t xml:space="preserve"> </w:t>
      </w:r>
      <w:r w:rsidRPr="00A808D8">
        <w:rPr>
          <w:rFonts w:ascii="Arial" w:hAnsi="Arial" w:cs="Arial"/>
        </w:rPr>
        <w:t>okres</w:t>
      </w:r>
      <w:r w:rsidRPr="00A808D8">
        <w:rPr>
          <w:rFonts w:ascii="Arial" w:hAnsi="Arial" w:cs="Arial"/>
          <w:spacing w:val="-9"/>
        </w:rPr>
        <w:t xml:space="preserve"> </w:t>
      </w:r>
      <w:r w:rsidRPr="00A808D8">
        <w:rPr>
          <w:rFonts w:ascii="Arial" w:hAnsi="Arial" w:cs="Arial"/>
        </w:rPr>
        <w:t>jego</w:t>
      </w:r>
      <w:r w:rsidRPr="00A808D8">
        <w:rPr>
          <w:rFonts w:ascii="Arial" w:hAnsi="Arial" w:cs="Arial"/>
          <w:spacing w:val="-10"/>
        </w:rPr>
        <w:t xml:space="preserve"> </w:t>
      </w:r>
      <w:r w:rsidRPr="00A808D8">
        <w:rPr>
          <w:rFonts w:ascii="Arial" w:hAnsi="Arial" w:cs="Arial"/>
        </w:rPr>
        <w:t>obowiązywania,</w:t>
      </w:r>
      <w:r w:rsidRPr="00A808D8">
        <w:rPr>
          <w:rFonts w:ascii="Arial" w:hAnsi="Arial" w:cs="Arial"/>
          <w:spacing w:val="-10"/>
        </w:rPr>
        <w:t xml:space="preserve"> </w:t>
      </w:r>
      <w:r w:rsidRPr="00A808D8">
        <w:rPr>
          <w:rFonts w:ascii="Arial" w:hAnsi="Arial" w:cs="Arial"/>
        </w:rPr>
        <w:t>także</w:t>
      </w:r>
      <w:r w:rsidRPr="00A808D8">
        <w:rPr>
          <w:rFonts w:ascii="Arial" w:hAnsi="Arial" w:cs="Arial"/>
          <w:spacing w:val="-10"/>
        </w:rPr>
        <w:t xml:space="preserve"> </w:t>
      </w:r>
      <w:r w:rsidRPr="00A808D8">
        <w:rPr>
          <w:rFonts w:ascii="Arial" w:hAnsi="Arial" w:cs="Arial"/>
        </w:rPr>
        <w:t>w</w:t>
      </w:r>
      <w:r w:rsidRPr="00A808D8">
        <w:rPr>
          <w:rFonts w:ascii="Arial" w:hAnsi="Arial" w:cs="Arial"/>
          <w:spacing w:val="-13"/>
        </w:rPr>
        <w:t xml:space="preserve"> </w:t>
      </w:r>
      <w:r w:rsidRPr="00A808D8">
        <w:rPr>
          <w:rFonts w:ascii="Arial" w:hAnsi="Arial" w:cs="Arial"/>
        </w:rPr>
        <w:t>przypadku dokonywania zmian warunków, których skutkiem miałoby być wygaśnięcie owego zabezpieczenia. Zabezpieczenie wniesione w formie gwarancji lub poręczenia musi uwzględniać wydłużenie okresu jego obowiązywania, w szczególności spowodowanej przesunięciem lub opóźnieniem wykonania przedmiotu zamówienia.</w:t>
      </w:r>
    </w:p>
    <w:p w14:paraId="33A1100C" w14:textId="77777777" w:rsidR="00FB2F86" w:rsidRPr="00A808D8" w:rsidRDefault="00FB2F86" w:rsidP="0081448C">
      <w:pPr>
        <w:pStyle w:val="Default"/>
        <w:numPr>
          <w:ilvl w:val="0"/>
          <w:numId w:val="21"/>
        </w:numPr>
        <w:spacing w:after="120"/>
        <w:ind w:left="816" w:right="57"/>
        <w:rPr>
          <w:rFonts w:ascii="Arial" w:hAnsi="Arial" w:cs="Arial"/>
          <w:color w:val="auto"/>
          <w:sz w:val="22"/>
          <w:szCs w:val="22"/>
        </w:rPr>
      </w:pPr>
      <w:r w:rsidRPr="00A808D8">
        <w:rPr>
          <w:rFonts w:ascii="Arial" w:hAnsi="Arial" w:cs="Arial"/>
          <w:color w:val="auto"/>
          <w:sz w:val="22"/>
          <w:szCs w:val="22"/>
        </w:rPr>
        <w:t xml:space="preserve">W sytuacji, gdy wystąpi konieczność przedłużenia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t>
      </w:r>
    </w:p>
    <w:p w14:paraId="44F1796C" w14:textId="77777777" w:rsidR="00FB2F86" w:rsidRPr="00A808D8" w:rsidRDefault="00FB2F86" w:rsidP="0081448C">
      <w:pPr>
        <w:pStyle w:val="Default"/>
        <w:numPr>
          <w:ilvl w:val="0"/>
          <w:numId w:val="21"/>
        </w:numPr>
        <w:spacing w:after="120"/>
        <w:ind w:left="816" w:right="57"/>
        <w:jc w:val="both"/>
        <w:rPr>
          <w:rFonts w:ascii="Arial" w:hAnsi="Arial" w:cs="Arial"/>
          <w:color w:val="auto"/>
          <w:sz w:val="22"/>
          <w:szCs w:val="22"/>
        </w:rPr>
      </w:pPr>
      <w:r w:rsidRPr="00A808D8">
        <w:rPr>
          <w:rFonts w:ascii="Arial" w:hAnsi="Arial" w:cs="Arial"/>
          <w:color w:val="auto"/>
          <w:sz w:val="22"/>
          <w:szCs w:val="22"/>
        </w:rPr>
        <w:t xml:space="preserve">Nieprzedłużenie przez Wykonawcę terminu ważności Zabezpieczenia uprawnia Zamawiającego do żądania wypłaty odpowiedniej kwoty z Zabezpieczenia wniesionego w formie gwarancji bankowej lub gwarancji ubezpieczeniowej lub poręczenia albo zaspokojenia roszczenia o przedłużenie terminu ważności Zabezpieczenia z wpłaconej kwoty. </w:t>
      </w:r>
    </w:p>
    <w:p w14:paraId="5E72F8A7" w14:textId="1071B82A" w:rsidR="00FB2F86" w:rsidRPr="00A808D8" w:rsidRDefault="00FB2F86" w:rsidP="0081448C">
      <w:pPr>
        <w:pStyle w:val="Default"/>
        <w:numPr>
          <w:ilvl w:val="0"/>
          <w:numId w:val="21"/>
        </w:numPr>
        <w:spacing w:after="120"/>
        <w:ind w:left="816" w:right="57"/>
        <w:jc w:val="both"/>
        <w:rPr>
          <w:rFonts w:ascii="Arial" w:hAnsi="Arial" w:cs="Arial"/>
          <w:color w:val="auto"/>
          <w:sz w:val="22"/>
          <w:szCs w:val="22"/>
        </w:rPr>
      </w:pPr>
      <w:r w:rsidRPr="00A808D8">
        <w:rPr>
          <w:rFonts w:ascii="Arial" w:hAnsi="Arial" w:cs="Arial"/>
          <w:color w:val="auto"/>
          <w:sz w:val="22"/>
          <w:szCs w:val="22"/>
        </w:rPr>
        <w:t>Nieprzedłużenie Zabezpieczenia stanowi nienależyte wykonanie Umowy przez Wykonawcę.</w:t>
      </w:r>
    </w:p>
    <w:p w14:paraId="08D5A313" w14:textId="77777777" w:rsidR="00F20D9A" w:rsidRPr="00A808D8" w:rsidRDefault="00F20D9A" w:rsidP="0081448C">
      <w:pPr>
        <w:pStyle w:val="Akapitzlist"/>
        <w:numPr>
          <w:ilvl w:val="0"/>
          <w:numId w:val="21"/>
        </w:numPr>
        <w:tabs>
          <w:tab w:val="left" w:pos="818"/>
        </w:tabs>
        <w:spacing w:before="0" w:after="120"/>
        <w:ind w:left="816" w:right="57"/>
        <w:rPr>
          <w:rFonts w:ascii="Arial" w:hAnsi="Arial" w:cs="Arial"/>
        </w:rPr>
      </w:pPr>
      <w:r w:rsidRPr="00A808D8">
        <w:rPr>
          <w:rFonts w:ascii="Arial" w:hAnsi="Arial" w:cs="Arial"/>
        </w:rPr>
        <w:lastRenderedPageBreak/>
        <w:t>W trakcie realizacji umowy Wykonawca może dokonać zmiany formy zabezpieczenia należytego wykonania umowy na jedną lub kilka form, o których mowa w przepisach ustawy Prawo zamówień</w:t>
      </w:r>
      <w:r w:rsidRPr="00A808D8">
        <w:rPr>
          <w:rFonts w:ascii="Arial" w:hAnsi="Arial" w:cs="Arial"/>
          <w:spacing w:val="-1"/>
        </w:rPr>
        <w:t xml:space="preserve"> </w:t>
      </w:r>
      <w:r w:rsidRPr="00A808D8">
        <w:rPr>
          <w:rFonts w:ascii="Arial" w:hAnsi="Arial" w:cs="Arial"/>
        </w:rPr>
        <w:t xml:space="preserve">publicznych, pod warunkiem, że zmiana formy zabezpieczenia zostanie dokonana z zachowaniem ciągłości zabezpieczenia i bez zmniejszenia jego </w:t>
      </w:r>
      <w:r w:rsidRPr="00A808D8">
        <w:rPr>
          <w:rFonts w:ascii="Arial" w:hAnsi="Arial" w:cs="Arial"/>
          <w:spacing w:val="-2"/>
        </w:rPr>
        <w:t>wysokości.</w:t>
      </w:r>
    </w:p>
    <w:p w14:paraId="06DDD78A" w14:textId="77777777" w:rsidR="00F20D9A" w:rsidRPr="00A808D8" w:rsidRDefault="00F20D9A" w:rsidP="0081448C">
      <w:pPr>
        <w:pStyle w:val="Akapitzlist"/>
        <w:numPr>
          <w:ilvl w:val="0"/>
          <w:numId w:val="21"/>
        </w:numPr>
        <w:tabs>
          <w:tab w:val="left" w:pos="818"/>
        </w:tabs>
        <w:spacing w:before="0" w:after="120"/>
        <w:ind w:left="816" w:right="57"/>
        <w:rPr>
          <w:rFonts w:ascii="Arial" w:hAnsi="Arial" w:cs="Arial"/>
        </w:rPr>
      </w:pPr>
      <w:r w:rsidRPr="00A808D8">
        <w:rPr>
          <w:rFonts w:ascii="Arial" w:hAnsi="Arial" w:cs="Arial"/>
        </w:rPr>
        <w:t>Zamawiający zwraca 70% zabezpieczenia w terminie 30 dni od dnia wykonania zamówienia i uznania przez Zamawiającego za należycie wykonane, stwierdzone na podstawie protokołu końcowego.</w:t>
      </w:r>
    </w:p>
    <w:p w14:paraId="07A26F20" w14:textId="5DE7CB5A" w:rsidR="00F20D9A" w:rsidRPr="00A808D8" w:rsidRDefault="00F20D9A" w:rsidP="0081448C">
      <w:pPr>
        <w:pStyle w:val="Akapitzlist"/>
        <w:numPr>
          <w:ilvl w:val="0"/>
          <w:numId w:val="21"/>
        </w:numPr>
        <w:tabs>
          <w:tab w:val="left" w:pos="818"/>
        </w:tabs>
        <w:spacing w:before="0" w:after="120"/>
        <w:ind w:left="816" w:right="57"/>
        <w:rPr>
          <w:rFonts w:ascii="Arial" w:hAnsi="Arial" w:cs="Arial"/>
        </w:rPr>
      </w:pPr>
      <w:r w:rsidRPr="00A808D8">
        <w:rPr>
          <w:rFonts w:ascii="Arial" w:hAnsi="Arial" w:cs="Arial"/>
        </w:rPr>
        <w:t>Zamawiający pozostawia 30% wysokości zabezpieczenia na zabezpieczenie roszczeń</w:t>
      </w:r>
      <w:r w:rsidRPr="00A808D8">
        <w:rPr>
          <w:rFonts w:ascii="Arial" w:hAnsi="Arial" w:cs="Arial"/>
          <w:spacing w:val="40"/>
        </w:rPr>
        <w:t xml:space="preserve"> </w:t>
      </w:r>
      <w:r w:rsidRPr="00A808D8">
        <w:rPr>
          <w:rFonts w:ascii="Arial" w:hAnsi="Arial" w:cs="Arial"/>
        </w:rPr>
        <w:t>z tytułu rękojmi za wady</w:t>
      </w:r>
      <w:r w:rsidR="00EA14AE" w:rsidRPr="00A808D8">
        <w:rPr>
          <w:rFonts w:ascii="Arial" w:hAnsi="Arial" w:cs="Arial"/>
        </w:rPr>
        <w:t xml:space="preserve"> lub gwarancji </w:t>
      </w:r>
      <w:r w:rsidRPr="00A808D8">
        <w:rPr>
          <w:rFonts w:ascii="Arial" w:hAnsi="Arial" w:cs="Arial"/>
        </w:rPr>
        <w:t>. Pozostała część zabezpieczenia zostanie zwrócona nie później niż w 15 dniu po upływie okresu rękojmi</w:t>
      </w:r>
      <w:r w:rsidR="00EA14AE" w:rsidRPr="00A808D8">
        <w:rPr>
          <w:rFonts w:ascii="Arial" w:hAnsi="Arial" w:cs="Arial"/>
        </w:rPr>
        <w:t xml:space="preserve"> za wady </w:t>
      </w:r>
      <w:r w:rsidRPr="00A808D8">
        <w:rPr>
          <w:rFonts w:ascii="Arial" w:hAnsi="Arial" w:cs="Arial"/>
        </w:rPr>
        <w:t>i gwarancji.</w:t>
      </w:r>
    </w:p>
    <w:p w14:paraId="7D8DD59E" w14:textId="758A3A9B" w:rsidR="00F20D9A" w:rsidRPr="00A808D8" w:rsidRDefault="00F20D9A" w:rsidP="0081448C">
      <w:pPr>
        <w:pStyle w:val="Akapitzlist"/>
        <w:numPr>
          <w:ilvl w:val="0"/>
          <w:numId w:val="21"/>
        </w:numPr>
        <w:tabs>
          <w:tab w:val="left" w:pos="816"/>
          <w:tab w:val="left" w:pos="818"/>
        </w:tabs>
        <w:spacing w:before="0" w:after="120"/>
        <w:ind w:left="816" w:right="57"/>
        <w:rPr>
          <w:rFonts w:ascii="Arial" w:hAnsi="Arial" w:cs="Arial"/>
        </w:rPr>
      </w:pPr>
      <w:r w:rsidRPr="00A808D8">
        <w:rPr>
          <w:rFonts w:ascii="Arial" w:hAnsi="Arial" w:cs="Arial"/>
        </w:rPr>
        <w:t>W przypadku nienależytego wykonania umowy zabezpieczenie staje się własnością Zamawiającego</w:t>
      </w:r>
      <w:r w:rsidRPr="00A808D8">
        <w:rPr>
          <w:rFonts w:ascii="Arial" w:hAnsi="Arial" w:cs="Arial"/>
          <w:spacing w:val="-13"/>
        </w:rPr>
        <w:t xml:space="preserve"> </w:t>
      </w:r>
      <w:r w:rsidRPr="00A808D8">
        <w:rPr>
          <w:rFonts w:ascii="Arial" w:hAnsi="Arial" w:cs="Arial"/>
        </w:rPr>
        <w:t>i</w:t>
      </w:r>
      <w:r w:rsidRPr="00A808D8">
        <w:rPr>
          <w:rFonts w:ascii="Arial" w:hAnsi="Arial" w:cs="Arial"/>
          <w:spacing w:val="-10"/>
        </w:rPr>
        <w:t xml:space="preserve"> </w:t>
      </w:r>
      <w:r w:rsidRPr="00A808D8">
        <w:rPr>
          <w:rFonts w:ascii="Arial" w:hAnsi="Arial" w:cs="Arial"/>
        </w:rPr>
        <w:t>będzie</w:t>
      </w:r>
      <w:r w:rsidRPr="00A808D8">
        <w:rPr>
          <w:rFonts w:ascii="Arial" w:hAnsi="Arial" w:cs="Arial"/>
          <w:spacing w:val="-11"/>
        </w:rPr>
        <w:t xml:space="preserve"> </w:t>
      </w:r>
      <w:r w:rsidRPr="00A808D8">
        <w:rPr>
          <w:rFonts w:ascii="Arial" w:hAnsi="Arial" w:cs="Arial"/>
        </w:rPr>
        <w:t>wykorzystane</w:t>
      </w:r>
      <w:r w:rsidRPr="00A808D8">
        <w:rPr>
          <w:rFonts w:ascii="Arial" w:hAnsi="Arial" w:cs="Arial"/>
          <w:spacing w:val="-11"/>
        </w:rPr>
        <w:t xml:space="preserve"> </w:t>
      </w:r>
      <w:r w:rsidRPr="00A808D8">
        <w:rPr>
          <w:rFonts w:ascii="Arial" w:hAnsi="Arial" w:cs="Arial"/>
        </w:rPr>
        <w:t>do</w:t>
      </w:r>
      <w:r w:rsidRPr="00A808D8">
        <w:rPr>
          <w:rFonts w:ascii="Arial" w:hAnsi="Arial" w:cs="Arial"/>
          <w:spacing w:val="-11"/>
        </w:rPr>
        <w:t xml:space="preserve"> </w:t>
      </w:r>
      <w:r w:rsidRPr="00A808D8">
        <w:rPr>
          <w:rFonts w:ascii="Arial" w:hAnsi="Arial" w:cs="Arial"/>
        </w:rPr>
        <w:t>zgodnego</w:t>
      </w:r>
      <w:r w:rsidRPr="00A808D8">
        <w:rPr>
          <w:rFonts w:ascii="Arial" w:hAnsi="Arial" w:cs="Arial"/>
          <w:spacing w:val="-13"/>
        </w:rPr>
        <w:t xml:space="preserve"> </w:t>
      </w:r>
      <w:r w:rsidRPr="00A808D8">
        <w:rPr>
          <w:rFonts w:ascii="Arial" w:hAnsi="Arial" w:cs="Arial"/>
        </w:rPr>
        <w:t>z</w:t>
      </w:r>
      <w:r w:rsidRPr="00A808D8">
        <w:rPr>
          <w:rFonts w:ascii="Arial" w:hAnsi="Arial" w:cs="Arial"/>
          <w:spacing w:val="-10"/>
        </w:rPr>
        <w:t xml:space="preserve"> </w:t>
      </w:r>
      <w:r w:rsidRPr="00A808D8">
        <w:rPr>
          <w:rFonts w:ascii="Arial" w:hAnsi="Arial" w:cs="Arial"/>
        </w:rPr>
        <w:t>umową</w:t>
      </w:r>
      <w:r w:rsidRPr="00A808D8">
        <w:rPr>
          <w:rFonts w:ascii="Arial" w:hAnsi="Arial" w:cs="Arial"/>
          <w:spacing w:val="-11"/>
        </w:rPr>
        <w:t xml:space="preserve"> </w:t>
      </w:r>
      <w:r w:rsidRPr="00A808D8">
        <w:rPr>
          <w:rFonts w:ascii="Arial" w:hAnsi="Arial" w:cs="Arial"/>
        </w:rPr>
        <w:t>wykonania</w:t>
      </w:r>
      <w:r w:rsidRPr="00A808D8">
        <w:rPr>
          <w:rFonts w:ascii="Arial" w:hAnsi="Arial" w:cs="Arial"/>
          <w:spacing w:val="-11"/>
        </w:rPr>
        <w:t xml:space="preserve"> </w:t>
      </w:r>
      <w:r w:rsidR="00EA14AE" w:rsidRPr="00A808D8">
        <w:rPr>
          <w:rFonts w:ascii="Arial" w:hAnsi="Arial" w:cs="Arial"/>
        </w:rPr>
        <w:t xml:space="preserve"> prac</w:t>
      </w:r>
      <w:r w:rsidRPr="00A808D8">
        <w:rPr>
          <w:rFonts w:ascii="Arial" w:hAnsi="Arial" w:cs="Arial"/>
          <w:spacing w:val="-11"/>
        </w:rPr>
        <w:t xml:space="preserve"> </w:t>
      </w:r>
      <w:r w:rsidRPr="00A808D8">
        <w:rPr>
          <w:rFonts w:ascii="Arial" w:hAnsi="Arial" w:cs="Arial"/>
        </w:rPr>
        <w:t>i</w:t>
      </w:r>
      <w:r w:rsidRPr="00A808D8">
        <w:rPr>
          <w:rFonts w:ascii="Arial" w:hAnsi="Arial" w:cs="Arial"/>
          <w:spacing w:val="-10"/>
        </w:rPr>
        <w:t xml:space="preserve"> </w:t>
      </w:r>
      <w:r w:rsidRPr="00A808D8">
        <w:rPr>
          <w:rFonts w:ascii="Arial" w:hAnsi="Arial" w:cs="Arial"/>
        </w:rPr>
        <w:t>pokrycia roszczeń z tytułu rękojmi za wady</w:t>
      </w:r>
      <w:r w:rsidR="00EA14AE" w:rsidRPr="00A808D8">
        <w:rPr>
          <w:rFonts w:ascii="Arial" w:hAnsi="Arial" w:cs="Arial"/>
        </w:rPr>
        <w:t xml:space="preserve"> lub gwarancji</w:t>
      </w:r>
      <w:r w:rsidR="00725756" w:rsidRPr="00A808D8">
        <w:rPr>
          <w:rFonts w:ascii="Arial" w:hAnsi="Arial" w:cs="Arial"/>
        </w:rPr>
        <w:t xml:space="preserve"> </w:t>
      </w:r>
      <w:r w:rsidRPr="00A808D8">
        <w:rPr>
          <w:rFonts w:ascii="Arial" w:hAnsi="Arial" w:cs="Arial"/>
        </w:rPr>
        <w:t xml:space="preserve">oraz na poczet kar </w:t>
      </w:r>
      <w:r w:rsidRPr="00A808D8">
        <w:rPr>
          <w:rFonts w:ascii="Arial" w:hAnsi="Arial" w:cs="Arial"/>
          <w:spacing w:val="-2"/>
        </w:rPr>
        <w:t>umownych</w:t>
      </w:r>
      <w:r w:rsidR="00EA14AE" w:rsidRPr="00A808D8">
        <w:rPr>
          <w:rFonts w:ascii="Arial" w:hAnsi="Arial" w:cs="Arial"/>
          <w:spacing w:val="-2"/>
        </w:rPr>
        <w:t xml:space="preserve"> lub odszkodowań</w:t>
      </w:r>
      <w:r w:rsidRPr="00A808D8">
        <w:rPr>
          <w:rFonts w:ascii="Arial" w:hAnsi="Arial" w:cs="Arial"/>
          <w:spacing w:val="-2"/>
        </w:rPr>
        <w:t>.</w:t>
      </w:r>
    </w:p>
    <w:p w14:paraId="45491B0A" w14:textId="1DF353B6" w:rsidR="00F20D9A" w:rsidRPr="00A808D8" w:rsidRDefault="00F20D9A" w:rsidP="0081448C">
      <w:pPr>
        <w:pStyle w:val="Akapitzlist"/>
        <w:numPr>
          <w:ilvl w:val="0"/>
          <w:numId w:val="21"/>
        </w:numPr>
        <w:tabs>
          <w:tab w:val="left" w:pos="816"/>
          <w:tab w:val="left" w:pos="818"/>
        </w:tabs>
        <w:spacing w:before="0" w:after="120"/>
        <w:ind w:left="816" w:right="57"/>
        <w:rPr>
          <w:rFonts w:ascii="Arial" w:hAnsi="Arial" w:cs="Arial"/>
        </w:rPr>
      </w:pPr>
      <w:r w:rsidRPr="00A808D8">
        <w:rPr>
          <w:rFonts w:ascii="Arial" w:hAnsi="Arial" w:cs="Arial"/>
        </w:rPr>
        <w:t>Zabezpieczenie należytego wykonania umowy pozostaje w dyspozycji Zamawiającego i zachowuje swoją ważność na czas określony w umowie.</w:t>
      </w:r>
    </w:p>
    <w:p w14:paraId="1ADF21A5" w14:textId="73000A00" w:rsidR="00EA14AE" w:rsidRPr="00A808D8" w:rsidRDefault="00EA14AE" w:rsidP="0081448C">
      <w:pPr>
        <w:pStyle w:val="Akapitzlist"/>
        <w:numPr>
          <w:ilvl w:val="0"/>
          <w:numId w:val="21"/>
        </w:numPr>
        <w:tabs>
          <w:tab w:val="left" w:pos="816"/>
          <w:tab w:val="left" w:pos="818"/>
        </w:tabs>
        <w:spacing w:before="0" w:after="120"/>
        <w:ind w:left="816" w:right="57"/>
        <w:rPr>
          <w:rFonts w:ascii="Arial" w:hAnsi="Arial" w:cs="Arial"/>
        </w:rPr>
      </w:pPr>
      <w:r w:rsidRPr="00A808D8">
        <w:rPr>
          <w:rFonts w:ascii="Arial" w:hAnsi="Arial" w:cs="Arial"/>
        </w:rPr>
        <w:t>Zwrot Zabezpieczenia nastąpi po zaspokojeniu wszelkich ewentualnych roszczeń Zamawiającego wobec Wykonawcy zabezpieczonych Zabezpieczeniem.</w:t>
      </w:r>
    </w:p>
    <w:p w14:paraId="209F263A" w14:textId="1C51AF73" w:rsidR="00F20D9A" w:rsidRPr="00A808D8" w:rsidRDefault="00F20D9A" w:rsidP="0081448C">
      <w:pPr>
        <w:pStyle w:val="Akapitzlist"/>
        <w:numPr>
          <w:ilvl w:val="0"/>
          <w:numId w:val="21"/>
        </w:numPr>
        <w:tabs>
          <w:tab w:val="left" w:pos="816"/>
          <w:tab w:val="left" w:pos="818"/>
        </w:tabs>
        <w:spacing w:before="0" w:after="120"/>
        <w:ind w:left="816" w:right="57"/>
        <w:rPr>
          <w:rFonts w:ascii="Arial" w:hAnsi="Arial" w:cs="Arial"/>
        </w:rPr>
      </w:pPr>
      <w:r w:rsidRPr="00A808D8">
        <w:rPr>
          <w:rFonts w:ascii="Arial" w:hAnsi="Arial" w:cs="Aria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w:t>
      </w:r>
      <w:r w:rsidR="0081448C">
        <w:rPr>
          <w:rFonts w:ascii="Arial" w:hAnsi="Arial" w:cs="Arial"/>
        </w:rPr>
        <w:t> </w:t>
      </w:r>
      <w:r w:rsidRPr="00A808D8">
        <w:rPr>
          <w:rFonts w:ascii="Arial" w:hAnsi="Arial" w:cs="Arial"/>
        </w:rPr>
        <w:t>związku z realizacją Umowy.</w:t>
      </w:r>
    </w:p>
    <w:p w14:paraId="4E081CBB" w14:textId="4EAE6F1B" w:rsidR="00F20D9A" w:rsidRPr="00A808D8" w:rsidRDefault="00F20D9A" w:rsidP="00A808D8">
      <w:pPr>
        <w:spacing w:before="1"/>
        <w:ind w:left="808" w:right="56"/>
        <w:jc w:val="center"/>
        <w:rPr>
          <w:rFonts w:ascii="Arial" w:hAnsi="Arial" w:cs="Arial"/>
          <w:b/>
        </w:rPr>
      </w:pPr>
      <w:r w:rsidRPr="00A808D8">
        <w:rPr>
          <w:rFonts w:ascii="Arial" w:hAnsi="Arial" w:cs="Arial"/>
          <w:b/>
        </w:rPr>
        <w:t>§</w:t>
      </w:r>
      <w:r w:rsidR="00D912BD" w:rsidRPr="00A808D8">
        <w:rPr>
          <w:rFonts w:ascii="Arial" w:hAnsi="Arial" w:cs="Arial"/>
          <w:b/>
          <w:spacing w:val="-7"/>
        </w:rPr>
        <w:t xml:space="preserve"> 12</w:t>
      </w:r>
    </w:p>
    <w:p w14:paraId="2842FF69" w14:textId="77777777" w:rsidR="00F20D9A" w:rsidRPr="00A808D8" w:rsidRDefault="00F20D9A" w:rsidP="00A808D8">
      <w:pPr>
        <w:spacing w:before="1"/>
        <w:ind w:left="808" w:right="56"/>
        <w:jc w:val="center"/>
        <w:rPr>
          <w:rFonts w:ascii="Arial" w:hAnsi="Arial" w:cs="Arial"/>
          <w:b/>
        </w:rPr>
      </w:pPr>
      <w:r w:rsidRPr="00A808D8">
        <w:rPr>
          <w:rFonts w:ascii="Arial" w:hAnsi="Arial" w:cs="Arial"/>
          <w:b/>
        </w:rPr>
        <w:t>Kary</w:t>
      </w:r>
      <w:r w:rsidRPr="00A808D8">
        <w:rPr>
          <w:rFonts w:ascii="Arial" w:hAnsi="Arial" w:cs="Arial"/>
          <w:b/>
          <w:spacing w:val="-3"/>
        </w:rPr>
        <w:t xml:space="preserve"> </w:t>
      </w:r>
      <w:r w:rsidRPr="00A808D8">
        <w:rPr>
          <w:rFonts w:ascii="Arial" w:hAnsi="Arial" w:cs="Arial"/>
          <w:b/>
          <w:spacing w:val="-2"/>
        </w:rPr>
        <w:t>umowne</w:t>
      </w:r>
    </w:p>
    <w:p w14:paraId="0581B961" w14:textId="48D2BAB2" w:rsidR="00F20D9A" w:rsidRPr="0081448C" w:rsidRDefault="00F20D9A" w:rsidP="0081448C">
      <w:pPr>
        <w:pStyle w:val="Akapitzlist"/>
        <w:numPr>
          <w:ilvl w:val="0"/>
          <w:numId w:val="61"/>
        </w:numPr>
        <w:tabs>
          <w:tab w:val="left" w:pos="816"/>
          <w:tab w:val="left" w:pos="818"/>
        </w:tabs>
        <w:spacing w:before="0" w:after="120"/>
        <w:ind w:right="57"/>
        <w:rPr>
          <w:rFonts w:ascii="Arial" w:hAnsi="Arial" w:cs="Arial"/>
        </w:rPr>
      </w:pPr>
      <w:r w:rsidRPr="00A808D8">
        <w:rPr>
          <w:rFonts w:ascii="Arial" w:hAnsi="Arial" w:cs="Arial"/>
        </w:rPr>
        <w:t>Zamawiający</w:t>
      </w:r>
      <w:r w:rsidRPr="00A808D8">
        <w:rPr>
          <w:rFonts w:ascii="Arial" w:hAnsi="Arial" w:cs="Arial"/>
          <w:spacing w:val="40"/>
        </w:rPr>
        <w:t xml:space="preserve">  </w:t>
      </w:r>
      <w:r w:rsidRPr="00A808D8">
        <w:rPr>
          <w:rFonts w:ascii="Arial" w:hAnsi="Arial" w:cs="Arial"/>
        </w:rPr>
        <w:t>naliczy,</w:t>
      </w:r>
      <w:r w:rsidRPr="00A808D8">
        <w:rPr>
          <w:rFonts w:ascii="Arial" w:hAnsi="Arial" w:cs="Arial"/>
          <w:spacing w:val="41"/>
        </w:rPr>
        <w:t xml:space="preserve">  </w:t>
      </w:r>
      <w:r w:rsidRPr="00A808D8">
        <w:rPr>
          <w:rFonts w:ascii="Arial" w:hAnsi="Arial" w:cs="Arial"/>
        </w:rPr>
        <w:t>a</w:t>
      </w:r>
      <w:r w:rsidRPr="00A808D8">
        <w:rPr>
          <w:rFonts w:ascii="Arial" w:hAnsi="Arial" w:cs="Arial"/>
          <w:spacing w:val="40"/>
        </w:rPr>
        <w:t xml:space="preserve">  </w:t>
      </w:r>
      <w:r w:rsidRPr="00A808D8">
        <w:rPr>
          <w:rFonts w:ascii="Arial" w:hAnsi="Arial" w:cs="Arial"/>
        </w:rPr>
        <w:t>Wykonawca</w:t>
      </w:r>
      <w:r w:rsidRPr="00A808D8">
        <w:rPr>
          <w:rFonts w:ascii="Arial" w:hAnsi="Arial" w:cs="Arial"/>
          <w:spacing w:val="41"/>
        </w:rPr>
        <w:t xml:space="preserve">  </w:t>
      </w:r>
      <w:r w:rsidRPr="00A808D8">
        <w:rPr>
          <w:rFonts w:ascii="Arial" w:hAnsi="Arial" w:cs="Arial"/>
        </w:rPr>
        <w:t>zapłaci</w:t>
      </w:r>
      <w:r w:rsidRPr="00A808D8">
        <w:rPr>
          <w:rFonts w:ascii="Arial" w:hAnsi="Arial" w:cs="Arial"/>
          <w:spacing w:val="40"/>
        </w:rPr>
        <w:t xml:space="preserve">  </w:t>
      </w:r>
      <w:r w:rsidRPr="00A808D8">
        <w:rPr>
          <w:rFonts w:ascii="Arial" w:hAnsi="Arial" w:cs="Arial"/>
        </w:rPr>
        <w:t>Zamawiającemu</w:t>
      </w:r>
      <w:r w:rsidRPr="00A808D8">
        <w:rPr>
          <w:rFonts w:ascii="Arial" w:hAnsi="Arial" w:cs="Arial"/>
          <w:spacing w:val="40"/>
        </w:rPr>
        <w:t xml:space="preserve">  </w:t>
      </w:r>
      <w:r w:rsidRPr="00A808D8">
        <w:rPr>
          <w:rFonts w:ascii="Arial" w:hAnsi="Arial" w:cs="Arial"/>
        </w:rPr>
        <w:t>kary</w:t>
      </w:r>
      <w:r w:rsidRPr="00A808D8">
        <w:rPr>
          <w:rFonts w:ascii="Arial" w:hAnsi="Arial" w:cs="Arial"/>
          <w:spacing w:val="41"/>
        </w:rPr>
        <w:t xml:space="preserve">  </w:t>
      </w:r>
      <w:r w:rsidRPr="00A808D8">
        <w:rPr>
          <w:rFonts w:ascii="Arial" w:hAnsi="Arial" w:cs="Arial"/>
        </w:rPr>
        <w:t>umowne</w:t>
      </w:r>
      <w:r w:rsidRPr="00A808D8">
        <w:rPr>
          <w:rFonts w:ascii="Arial" w:hAnsi="Arial" w:cs="Arial"/>
          <w:spacing w:val="42"/>
        </w:rPr>
        <w:t xml:space="preserve">  </w:t>
      </w:r>
      <w:r w:rsidRPr="00A808D8">
        <w:rPr>
          <w:rFonts w:ascii="Arial" w:hAnsi="Arial" w:cs="Arial"/>
          <w:spacing w:val="-10"/>
        </w:rPr>
        <w:t>w</w:t>
      </w:r>
      <w:r w:rsidR="0081448C">
        <w:rPr>
          <w:rFonts w:ascii="Arial" w:hAnsi="Arial" w:cs="Arial"/>
          <w:spacing w:val="-10"/>
        </w:rPr>
        <w:t xml:space="preserve"> </w:t>
      </w:r>
      <w:r w:rsidRPr="0081448C">
        <w:rPr>
          <w:rFonts w:ascii="Arial" w:hAnsi="Arial" w:cs="Arial"/>
        </w:rPr>
        <w:t>następujących</w:t>
      </w:r>
      <w:r w:rsidRPr="0081448C">
        <w:rPr>
          <w:rFonts w:ascii="Arial" w:hAnsi="Arial" w:cs="Arial"/>
          <w:spacing w:val="-7"/>
        </w:rPr>
        <w:t xml:space="preserve"> </w:t>
      </w:r>
      <w:r w:rsidRPr="0081448C">
        <w:rPr>
          <w:rFonts w:ascii="Arial" w:hAnsi="Arial" w:cs="Arial"/>
        </w:rPr>
        <w:t>przypadkach</w:t>
      </w:r>
      <w:r w:rsidRPr="0081448C">
        <w:rPr>
          <w:rFonts w:ascii="Arial" w:hAnsi="Arial" w:cs="Arial"/>
          <w:spacing w:val="-6"/>
        </w:rPr>
        <w:t xml:space="preserve"> </w:t>
      </w:r>
      <w:r w:rsidRPr="0081448C">
        <w:rPr>
          <w:rFonts w:ascii="Arial" w:hAnsi="Arial" w:cs="Arial"/>
        </w:rPr>
        <w:t>i</w:t>
      </w:r>
      <w:r w:rsidRPr="0081448C">
        <w:rPr>
          <w:rFonts w:ascii="Arial" w:hAnsi="Arial" w:cs="Arial"/>
          <w:spacing w:val="-5"/>
        </w:rPr>
        <w:t xml:space="preserve"> </w:t>
      </w:r>
      <w:r w:rsidRPr="0081448C">
        <w:rPr>
          <w:rFonts w:ascii="Arial" w:hAnsi="Arial" w:cs="Arial"/>
          <w:spacing w:val="-2"/>
        </w:rPr>
        <w:t>wysokościach:</w:t>
      </w:r>
    </w:p>
    <w:p w14:paraId="5CB17502" w14:textId="627A4BA1" w:rsidR="00F20D9A" w:rsidRPr="00A808D8" w:rsidRDefault="00725756" w:rsidP="0081448C">
      <w:pPr>
        <w:pStyle w:val="Akapitzlist"/>
        <w:numPr>
          <w:ilvl w:val="1"/>
          <w:numId w:val="62"/>
        </w:numPr>
        <w:tabs>
          <w:tab w:val="left" w:pos="1689"/>
          <w:tab w:val="left" w:pos="1691"/>
        </w:tabs>
        <w:spacing w:before="119"/>
        <w:ind w:left="1276" w:right="56"/>
        <w:rPr>
          <w:rFonts w:ascii="Arial" w:hAnsi="Arial" w:cs="Arial"/>
        </w:rPr>
      </w:pPr>
      <w:r w:rsidRPr="00A808D8">
        <w:rPr>
          <w:rFonts w:ascii="Arial" w:hAnsi="Arial" w:cs="Arial"/>
        </w:rPr>
        <w:t>Z</w:t>
      </w:r>
      <w:r w:rsidR="00F20D9A" w:rsidRPr="00A808D8">
        <w:rPr>
          <w:rFonts w:ascii="Arial" w:hAnsi="Arial" w:cs="Arial"/>
        </w:rPr>
        <w:t>a</w:t>
      </w:r>
      <w:r w:rsidRPr="00A808D8">
        <w:rPr>
          <w:rFonts w:ascii="Arial" w:hAnsi="Arial" w:cs="Arial"/>
        </w:rPr>
        <w:t xml:space="preserve"> </w:t>
      </w:r>
      <w:r w:rsidR="00EA14AE" w:rsidRPr="00A808D8">
        <w:rPr>
          <w:rFonts w:ascii="Arial" w:hAnsi="Arial" w:cs="Arial"/>
        </w:rPr>
        <w:t>zwłokę</w:t>
      </w:r>
      <w:r w:rsidR="00F20D9A" w:rsidRPr="00A808D8">
        <w:rPr>
          <w:rFonts w:ascii="Arial" w:hAnsi="Arial" w:cs="Arial"/>
        </w:rPr>
        <w:t xml:space="preserve"> w</w:t>
      </w:r>
      <w:r w:rsidR="00F20D9A" w:rsidRPr="00A808D8">
        <w:rPr>
          <w:rFonts w:ascii="Arial" w:hAnsi="Arial" w:cs="Arial"/>
          <w:spacing w:val="-1"/>
        </w:rPr>
        <w:t xml:space="preserve"> </w:t>
      </w:r>
      <w:r w:rsidR="00F20D9A" w:rsidRPr="00A808D8">
        <w:rPr>
          <w:rFonts w:ascii="Arial" w:hAnsi="Arial" w:cs="Arial"/>
        </w:rPr>
        <w:t>wykonaniu przedmiotu umowy, lub</w:t>
      </w:r>
      <w:r w:rsidR="00F20D9A" w:rsidRPr="00A808D8">
        <w:rPr>
          <w:rFonts w:ascii="Arial" w:hAnsi="Arial" w:cs="Arial"/>
          <w:spacing w:val="-2"/>
        </w:rPr>
        <w:t xml:space="preserve"> </w:t>
      </w:r>
      <w:r w:rsidR="00F20D9A" w:rsidRPr="00A808D8">
        <w:rPr>
          <w:rFonts w:ascii="Arial" w:hAnsi="Arial" w:cs="Arial"/>
        </w:rPr>
        <w:t>z zaplanowanego etapu w</w:t>
      </w:r>
      <w:r w:rsidR="0081448C">
        <w:rPr>
          <w:rFonts w:ascii="Arial" w:hAnsi="Arial" w:cs="Arial"/>
        </w:rPr>
        <w:t> </w:t>
      </w:r>
      <w:r w:rsidR="00F20D9A" w:rsidRPr="00A808D8">
        <w:rPr>
          <w:rFonts w:ascii="Arial" w:hAnsi="Arial" w:cs="Arial"/>
        </w:rPr>
        <w:t>wysokości 0,</w:t>
      </w:r>
      <w:r w:rsidR="00AA271C" w:rsidRPr="00A808D8">
        <w:rPr>
          <w:rFonts w:ascii="Arial" w:hAnsi="Arial" w:cs="Arial"/>
        </w:rPr>
        <w:t>3</w:t>
      </w:r>
      <w:r w:rsidR="00F20D9A" w:rsidRPr="00A808D8">
        <w:rPr>
          <w:rFonts w:ascii="Arial" w:hAnsi="Arial" w:cs="Arial"/>
        </w:rPr>
        <w:t xml:space="preserve"> % wynagrodzenia brutto </w:t>
      </w:r>
      <w:r w:rsidR="008D2045" w:rsidRPr="00A808D8">
        <w:rPr>
          <w:rFonts w:ascii="Arial" w:hAnsi="Arial" w:cs="Arial"/>
        </w:rPr>
        <w:t xml:space="preserve"> Wykonawcy </w:t>
      </w:r>
      <w:r w:rsidR="00F20D9A" w:rsidRPr="00A808D8">
        <w:rPr>
          <w:rFonts w:ascii="Arial" w:hAnsi="Arial" w:cs="Arial"/>
        </w:rPr>
        <w:t xml:space="preserve">za każdy dzień </w:t>
      </w:r>
      <w:r w:rsidRPr="00A808D8">
        <w:rPr>
          <w:rFonts w:ascii="Arial" w:hAnsi="Arial" w:cs="Arial"/>
        </w:rPr>
        <w:t>zwłoki</w:t>
      </w:r>
      <w:r w:rsidR="00F20D9A" w:rsidRPr="00A808D8">
        <w:rPr>
          <w:rFonts w:ascii="Arial" w:hAnsi="Arial" w:cs="Arial"/>
        </w:rPr>
        <w:t>,</w:t>
      </w:r>
    </w:p>
    <w:p w14:paraId="0B6EBF49" w14:textId="7BE484BA" w:rsidR="00EA14AE" w:rsidRPr="00A808D8" w:rsidRDefault="00EA14AE" w:rsidP="0081448C">
      <w:pPr>
        <w:pStyle w:val="Akapitzlist"/>
        <w:numPr>
          <w:ilvl w:val="1"/>
          <w:numId w:val="62"/>
        </w:numPr>
        <w:ind w:left="1276" w:right="56"/>
        <w:rPr>
          <w:rFonts w:ascii="Arial" w:hAnsi="Arial" w:cs="Arial"/>
        </w:rPr>
      </w:pPr>
      <w:r w:rsidRPr="00A808D8">
        <w:rPr>
          <w:rFonts w:ascii="Arial" w:hAnsi="Arial" w:cs="Arial"/>
        </w:rPr>
        <w:t>za zwłokę w usunięciu wad w dokumentacji w okresie  rękojmi i gwarancji lub podczas jej odbioru– w wysokości 0,</w:t>
      </w:r>
      <w:r w:rsidR="00AA271C" w:rsidRPr="00A808D8">
        <w:rPr>
          <w:rFonts w:ascii="Arial" w:hAnsi="Arial" w:cs="Arial"/>
        </w:rPr>
        <w:t>3</w:t>
      </w:r>
      <w:r w:rsidRPr="00A808D8">
        <w:rPr>
          <w:rFonts w:ascii="Arial" w:hAnsi="Arial" w:cs="Arial"/>
        </w:rPr>
        <w:t>% wynagrodzenia brutto, za każdy dzień zwłoki liczonej od dnia wyznaczonego na usunięcie wad,</w:t>
      </w:r>
    </w:p>
    <w:p w14:paraId="4A87F949" w14:textId="077E5AAA" w:rsidR="00F20D9A" w:rsidRPr="00A808D8" w:rsidRDefault="00F20D9A" w:rsidP="0081448C">
      <w:pPr>
        <w:pStyle w:val="Akapitzlist"/>
        <w:numPr>
          <w:ilvl w:val="1"/>
          <w:numId w:val="62"/>
        </w:numPr>
        <w:tabs>
          <w:tab w:val="left" w:pos="1689"/>
          <w:tab w:val="left" w:pos="1691"/>
        </w:tabs>
        <w:spacing w:before="75"/>
        <w:ind w:left="1276" w:right="56"/>
        <w:rPr>
          <w:rFonts w:ascii="Arial" w:hAnsi="Arial" w:cs="Arial"/>
        </w:rPr>
      </w:pPr>
      <w:r w:rsidRPr="00A808D8">
        <w:rPr>
          <w:rFonts w:ascii="Arial" w:hAnsi="Arial" w:cs="Arial"/>
        </w:rPr>
        <w:t xml:space="preserve">za </w:t>
      </w:r>
      <w:r w:rsidR="00EA14AE" w:rsidRPr="00A808D8">
        <w:rPr>
          <w:rFonts w:ascii="Arial" w:hAnsi="Arial" w:cs="Arial"/>
        </w:rPr>
        <w:t>zwłokę</w:t>
      </w:r>
      <w:r w:rsidRPr="00A808D8">
        <w:rPr>
          <w:rFonts w:ascii="Arial" w:hAnsi="Arial" w:cs="Arial"/>
        </w:rPr>
        <w:t xml:space="preserve"> w wykonywaniu jakiegokolwiek obowiązku wynikającego z tytułu sprawowania nadzoru autorskiego, dla którego został wyznaczony termin w formie pisemnej – w wysokości 0,5 % wynagrodzenia umownego brutto</w:t>
      </w:r>
      <w:r w:rsidR="008D2045" w:rsidRPr="00A808D8">
        <w:rPr>
          <w:rFonts w:ascii="Arial" w:hAnsi="Arial" w:cs="Arial"/>
        </w:rPr>
        <w:t>.</w:t>
      </w:r>
    </w:p>
    <w:p w14:paraId="5D733039" w14:textId="42FE0769" w:rsidR="00F20D9A" w:rsidRPr="00A808D8" w:rsidRDefault="00F20D9A" w:rsidP="0081448C">
      <w:pPr>
        <w:pStyle w:val="Akapitzlist"/>
        <w:numPr>
          <w:ilvl w:val="0"/>
          <w:numId w:val="61"/>
        </w:numPr>
        <w:tabs>
          <w:tab w:val="left" w:pos="816"/>
          <w:tab w:val="left" w:pos="818"/>
        </w:tabs>
        <w:spacing w:before="0" w:after="120"/>
        <w:ind w:right="57"/>
        <w:rPr>
          <w:rFonts w:ascii="Arial" w:hAnsi="Arial" w:cs="Arial"/>
        </w:rPr>
      </w:pPr>
      <w:r w:rsidRPr="00A808D8">
        <w:rPr>
          <w:rFonts w:ascii="Arial" w:hAnsi="Arial" w:cs="Arial"/>
        </w:rPr>
        <w:t>W</w:t>
      </w:r>
      <w:r w:rsidRPr="0081448C">
        <w:rPr>
          <w:rFonts w:ascii="Arial" w:hAnsi="Arial" w:cs="Arial"/>
        </w:rPr>
        <w:t xml:space="preserve"> </w:t>
      </w:r>
      <w:r w:rsidRPr="00A808D8">
        <w:rPr>
          <w:rFonts w:ascii="Arial" w:hAnsi="Arial" w:cs="Arial"/>
        </w:rPr>
        <w:t>przypadku</w:t>
      </w:r>
      <w:r w:rsidRPr="0081448C">
        <w:rPr>
          <w:rFonts w:ascii="Arial" w:hAnsi="Arial" w:cs="Arial"/>
        </w:rPr>
        <w:t xml:space="preserve"> </w:t>
      </w:r>
      <w:r w:rsidRPr="00A808D8">
        <w:rPr>
          <w:rFonts w:ascii="Arial" w:hAnsi="Arial" w:cs="Arial"/>
        </w:rPr>
        <w:t>odstąpienia</w:t>
      </w:r>
      <w:r w:rsidRPr="0081448C">
        <w:rPr>
          <w:rFonts w:ascii="Arial" w:hAnsi="Arial" w:cs="Arial"/>
        </w:rPr>
        <w:t xml:space="preserve"> </w:t>
      </w:r>
      <w:r w:rsidRPr="00A808D8">
        <w:rPr>
          <w:rFonts w:ascii="Arial" w:hAnsi="Arial" w:cs="Arial"/>
        </w:rPr>
        <w:t>od</w:t>
      </w:r>
      <w:r w:rsidRPr="0081448C">
        <w:rPr>
          <w:rFonts w:ascii="Arial" w:hAnsi="Arial" w:cs="Arial"/>
        </w:rPr>
        <w:t xml:space="preserve"> </w:t>
      </w:r>
      <w:r w:rsidRPr="00A808D8">
        <w:rPr>
          <w:rFonts w:ascii="Arial" w:hAnsi="Arial" w:cs="Arial"/>
        </w:rPr>
        <w:t>Umowy</w:t>
      </w:r>
      <w:r w:rsidRPr="0081448C">
        <w:rPr>
          <w:rFonts w:ascii="Arial" w:hAnsi="Arial" w:cs="Arial"/>
        </w:rPr>
        <w:t xml:space="preserve"> </w:t>
      </w:r>
      <w:r w:rsidRPr="00A808D8">
        <w:rPr>
          <w:rFonts w:ascii="Arial" w:hAnsi="Arial" w:cs="Arial"/>
        </w:rPr>
        <w:t>(w</w:t>
      </w:r>
      <w:r w:rsidRPr="0081448C">
        <w:rPr>
          <w:rFonts w:ascii="Arial" w:hAnsi="Arial" w:cs="Arial"/>
        </w:rPr>
        <w:t xml:space="preserve"> </w:t>
      </w:r>
      <w:r w:rsidRPr="00A808D8">
        <w:rPr>
          <w:rFonts w:ascii="Arial" w:hAnsi="Arial" w:cs="Arial"/>
        </w:rPr>
        <w:t>całości</w:t>
      </w:r>
      <w:r w:rsidRPr="0081448C">
        <w:rPr>
          <w:rFonts w:ascii="Arial" w:hAnsi="Arial" w:cs="Arial"/>
        </w:rPr>
        <w:t xml:space="preserve"> </w:t>
      </w:r>
      <w:r w:rsidRPr="00A808D8">
        <w:rPr>
          <w:rFonts w:ascii="Arial" w:hAnsi="Arial" w:cs="Arial"/>
        </w:rPr>
        <w:t>lub</w:t>
      </w:r>
      <w:r w:rsidRPr="0081448C">
        <w:rPr>
          <w:rFonts w:ascii="Arial" w:hAnsi="Arial" w:cs="Arial"/>
        </w:rPr>
        <w:t xml:space="preserve"> </w:t>
      </w:r>
      <w:r w:rsidRPr="00A808D8">
        <w:rPr>
          <w:rFonts w:ascii="Arial" w:hAnsi="Arial" w:cs="Arial"/>
        </w:rPr>
        <w:t>w</w:t>
      </w:r>
      <w:r w:rsidRPr="0081448C">
        <w:rPr>
          <w:rFonts w:ascii="Arial" w:hAnsi="Arial" w:cs="Arial"/>
        </w:rPr>
        <w:t xml:space="preserve"> </w:t>
      </w:r>
      <w:r w:rsidRPr="00A808D8">
        <w:rPr>
          <w:rFonts w:ascii="Arial" w:hAnsi="Arial" w:cs="Arial"/>
        </w:rPr>
        <w:t>części)</w:t>
      </w:r>
      <w:r w:rsidRPr="0081448C">
        <w:rPr>
          <w:rFonts w:ascii="Arial" w:hAnsi="Arial" w:cs="Arial"/>
        </w:rPr>
        <w:t xml:space="preserve"> </w:t>
      </w:r>
      <w:r w:rsidRPr="00A808D8">
        <w:rPr>
          <w:rFonts w:ascii="Arial" w:hAnsi="Arial" w:cs="Arial"/>
        </w:rPr>
        <w:t>przez</w:t>
      </w:r>
      <w:r w:rsidRPr="0081448C">
        <w:rPr>
          <w:rFonts w:ascii="Arial" w:hAnsi="Arial" w:cs="Arial"/>
        </w:rPr>
        <w:t xml:space="preserve"> </w:t>
      </w:r>
      <w:r w:rsidRPr="00A808D8">
        <w:rPr>
          <w:rFonts w:ascii="Arial" w:hAnsi="Arial" w:cs="Arial"/>
        </w:rPr>
        <w:t>którąkolwiek</w:t>
      </w:r>
      <w:r w:rsidRPr="0081448C">
        <w:rPr>
          <w:rFonts w:ascii="Arial" w:hAnsi="Arial" w:cs="Arial"/>
        </w:rPr>
        <w:t xml:space="preserve"> </w:t>
      </w:r>
      <w:r w:rsidRPr="00A808D8">
        <w:rPr>
          <w:rFonts w:ascii="Arial" w:hAnsi="Arial" w:cs="Arial"/>
        </w:rPr>
        <w:t>ze</w:t>
      </w:r>
      <w:r w:rsidRPr="0081448C">
        <w:rPr>
          <w:rFonts w:ascii="Arial" w:hAnsi="Arial" w:cs="Arial"/>
        </w:rPr>
        <w:t xml:space="preserve"> </w:t>
      </w:r>
      <w:r w:rsidRPr="00A808D8">
        <w:rPr>
          <w:rFonts w:ascii="Arial" w:hAnsi="Arial" w:cs="Arial"/>
        </w:rPr>
        <w:t xml:space="preserve">Stron z przyczyn leżących po stronie Wykonawcy, Wykonawca zapłaci Zamawiającemu karę umowną w wysokości 10% Wynagrodzenia należnego za część Przedmiotu Umowy niewykonaną do dnia odstąpienia, lecz nie mniej niż </w:t>
      </w:r>
      <w:r w:rsidR="00E61C4A" w:rsidRPr="00A808D8">
        <w:rPr>
          <w:rFonts w:ascii="Arial" w:hAnsi="Arial" w:cs="Arial"/>
        </w:rPr>
        <w:t>50</w:t>
      </w:r>
      <w:r w:rsidRPr="00A808D8">
        <w:rPr>
          <w:rFonts w:ascii="Arial" w:hAnsi="Arial" w:cs="Arial"/>
        </w:rPr>
        <w:t>00 zł.</w:t>
      </w:r>
    </w:p>
    <w:p w14:paraId="270DD838" w14:textId="77777777" w:rsidR="00F20D9A" w:rsidRPr="0081448C" w:rsidRDefault="00F20D9A" w:rsidP="0081448C">
      <w:pPr>
        <w:pStyle w:val="Akapitzlist"/>
        <w:numPr>
          <w:ilvl w:val="0"/>
          <w:numId w:val="61"/>
        </w:numPr>
        <w:tabs>
          <w:tab w:val="left" w:pos="816"/>
          <w:tab w:val="left" w:pos="818"/>
        </w:tabs>
        <w:spacing w:before="0" w:after="120"/>
        <w:ind w:right="57"/>
        <w:rPr>
          <w:rFonts w:ascii="Arial" w:hAnsi="Arial" w:cs="Arial"/>
        </w:rPr>
      </w:pPr>
      <w:r w:rsidRPr="0081448C">
        <w:rPr>
          <w:rFonts w:ascii="Arial" w:hAnsi="Arial" w:cs="Arial"/>
        </w:rPr>
        <w:t>Odstąpienie od Umowy nie wyłącza uprawnienia Zamawiającego do dochodzenia kar umownych należnych z tytułu wystąpienia okoliczności mających miejsce przed złożeniem oświadczenia o odstąpieniu od Umowy.</w:t>
      </w:r>
    </w:p>
    <w:p w14:paraId="592CAA31" w14:textId="77777777" w:rsidR="00F20D9A" w:rsidRPr="00A808D8" w:rsidRDefault="00F20D9A" w:rsidP="0081448C">
      <w:pPr>
        <w:pStyle w:val="Akapitzlist"/>
        <w:numPr>
          <w:ilvl w:val="0"/>
          <w:numId w:val="61"/>
        </w:numPr>
        <w:tabs>
          <w:tab w:val="left" w:pos="816"/>
          <w:tab w:val="left" w:pos="818"/>
        </w:tabs>
        <w:spacing w:before="0" w:after="120"/>
        <w:ind w:right="57"/>
        <w:rPr>
          <w:rFonts w:ascii="Arial" w:hAnsi="Arial" w:cs="Arial"/>
          <w:spacing w:val="-13"/>
        </w:rPr>
      </w:pPr>
      <w:r w:rsidRPr="0081448C">
        <w:rPr>
          <w:rFonts w:ascii="Arial" w:hAnsi="Arial" w:cs="Arial"/>
        </w:rPr>
        <w:t>Zamawiającemu służy prawo do dochodzenia odszkodowania uzupełniającego przewyższającego wysokość zastrzeżonych kar umownych, do wysokości rzeczywiście poniesionej szkody, na zasadach</w:t>
      </w:r>
      <w:r w:rsidRPr="00A808D8">
        <w:rPr>
          <w:rFonts w:ascii="Arial" w:hAnsi="Arial" w:cs="Arial"/>
          <w:spacing w:val="-13"/>
        </w:rPr>
        <w:t xml:space="preserve"> ogólnych wynikających z Kodeksu Cywilnego.</w:t>
      </w:r>
    </w:p>
    <w:p w14:paraId="218A0F71" w14:textId="7D6CC124" w:rsidR="00F20D9A" w:rsidRPr="0081448C" w:rsidRDefault="00F20D9A" w:rsidP="0081448C">
      <w:pPr>
        <w:pStyle w:val="Akapitzlist"/>
        <w:numPr>
          <w:ilvl w:val="0"/>
          <w:numId w:val="61"/>
        </w:numPr>
        <w:tabs>
          <w:tab w:val="left" w:pos="816"/>
          <w:tab w:val="left" w:pos="818"/>
        </w:tabs>
        <w:spacing w:before="0" w:after="120"/>
        <w:ind w:right="57"/>
        <w:rPr>
          <w:rFonts w:ascii="Arial" w:hAnsi="Arial" w:cs="Arial"/>
        </w:rPr>
      </w:pPr>
      <w:r w:rsidRPr="0081448C">
        <w:rPr>
          <w:rFonts w:ascii="Arial" w:hAnsi="Arial" w:cs="Arial"/>
        </w:rPr>
        <w:lastRenderedPageBreak/>
        <w:t>Strony określają limit kar umownych naliczonych na podstawie Umowy na 50% Wynagrodzenia.</w:t>
      </w:r>
    </w:p>
    <w:p w14:paraId="503A7BB0" w14:textId="3BD4D3D0" w:rsidR="00E61C4A" w:rsidRPr="00A808D8" w:rsidRDefault="00E61C4A" w:rsidP="0081448C">
      <w:pPr>
        <w:pStyle w:val="Akapitzlist"/>
        <w:numPr>
          <w:ilvl w:val="0"/>
          <w:numId w:val="61"/>
        </w:numPr>
        <w:tabs>
          <w:tab w:val="left" w:pos="816"/>
          <w:tab w:val="left" w:pos="818"/>
        </w:tabs>
        <w:spacing w:before="0" w:after="120"/>
        <w:ind w:right="57"/>
        <w:rPr>
          <w:rFonts w:ascii="Arial" w:hAnsi="Arial" w:cs="Arial"/>
        </w:rPr>
      </w:pPr>
      <w:r w:rsidRPr="0081448C">
        <w:rPr>
          <w:rFonts w:ascii="Arial" w:hAnsi="Arial" w:cs="Arial"/>
        </w:rPr>
        <w:t>Kara umowna powinna być zapłacona przez Wykonawcę  w terminie do 14 dni od daty wystąpienia z żądaniem zapłaty. Strony ustalają, że Zamawiający może w razie zwłoki w zapłacie kary potrącić</w:t>
      </w:r>
      <w:r w:rsidRPr="00A808D8">
        <w:rPr>
          <w:rFonts w:ascii="Arial" w:hAnsi="Arial" w:cs="Arial"/>
        </w:rPr>
        <w:t xml:space="preserve"> należną mu kwotę z dowolnej należności Wykonawcy. </w:t>
      </w:r>
    </w:p>
    <w:p w14:paraId="4F6C6213" w14:textId="2EA52202" w:rsidR="00F20D9A" w:rsidRPr="00A808D8" w:rsidRDefault="00F20D9A" w:rsidP="00A808D8">
      <w:pPr>
        <w:spacing w:line="257" w:lineRule="exact"/>
        <w:ind w:left="808" w:right="56"/>
        <w:jc w:val="center"/>
        <w:rPr>
          <w:rFonts w:ascii="Arial" w:hAnsi="Arial" w:cs="Arial"/>
          <w:b/>
        </w:rPr>
      </w:pPr>
      <w:r w:rsidRPr="00A808D8">
        <w:rPr>
          <w:rFonts w:ascii="Arial" w:hAnsi="Arial" w:cs="Arial"/>
          <w:b/>
        </w:rPr>
        <w:t>§</w:t>
      </w:r>
      <w:r w:rsidRPr="00A808D8">
        <w:rPr>
          <w:rFonts w:ascii="Arial" w:hAnsi="Arial" w:cs="Arial"/>
          <w:b/>
          <w:spacing w:val="-1"/>
        </w:rPr>
        <w:t xml:space="preserve"> </w:t>
      </w:r>
      <w:r w:rsidR="00D912BD" w:rsidRPr="00A808D8">
        <w:rPr>
          <w:rFonts w:ascii="Arial" w:hAnsi="Arial" w:cs="Arial"/>
          <w:b/>
          <w:spacing w:val="-7"/>
        </w:rPr>
        <w:t>13</w:t>
      </w:r>
    </w:p>
    <w:p w14:paraId="0BFB5908" w14:textId="77777777" w:rsidR="00F20D9A" w:rsidRPr="00A808D8" w:rsidRDefault="00F20D9A" w:rsidP="00A808D8">
      <w:pPr>
        <w:spacing w:line="257" w:lineRule="exact"/>
        <w:ind w:left="811" w:right="56"/>
        <w:jc w:val="center"/>
        <w:rPr>
          <w:rFonts w:ascii="Arial" w:hAnsi="Arial" w:cs="Arial"/>
          <w:b/>
        </w:rPr>
      </w:pPr>
      <w:r w:rsidRPr="00A808D8">
        <w:rPr>
          <w:rFonts w:ascii="Arial" w:hAnsi="Arial" w:cs="Arial"/>
          <w:b/>
        </w:rPr>
        <w:t>Odstąpienie</w:t>
      </w:r>
      <w:r w:rsidRPr="00A808D8">
        <w:rPr>
          <w:rFonts w:ascii="Arial" w:hAnsi="Arial" w:cs="Arial"/>
          <w:b/>
          <w:spacing w:val="-5"/>
        </w:rPr>
        <w:t xml:space="preserve"> </w:t>
      </w:r>
      <w:r w:rsidRPr="00A808D8">
        <w:rPr>
          <w:rFonts w:ascii="Arial" w:hAnsi="Arial" w:cs="Arial"/>
          <w:b/>
        </w:rPr>
        <w:t>od</w:t>
      </w:r>
      <w:r w:rsidRPr="00A808D8">
        <w:rPr>
          <w:rFonts w:ascii="Arial" w:hAnsi="Arial" w:cs="Arial"/>
          <w:b/>
          <w:spacing w:val="-5"/>
        </w:rPr>
        <w:t xml:space="preserve"> </w:t>
      </w:r>
      <w:r w:rsidRPr="00A808D8">
        <w:rPr>
          <w:rFonts w:ascii="Arial" w:hAnsi="Arial" w:cs="Arial"/>
          <w:b/>
          <w:spacing w:val="-4"/>
        </w:rPr>
        <w:t>Umowy</w:t>
      </w:r>
    </w:p>
    <w:p w14:paraId="4493517C" w14:textId="77777777" w:rsidR="00F20D9A" w:rsidRPr="00A808D8" w:rsidRDefault="00F20D9A" w:rsidP="0081448C">
      <w:pPr>
        <w:pStyle w:val="Akapitzlist"/>
        <w:numPr>
          <w:ilvl w:val="0"/>
          <w:numId w:val="63"/>
        </w:numPr>
        <w:tabs>
          <w:tab w:val="left" w:pos="818"/>
        </w:tabs>
        <w:spacing w:before="0" w:after="120"/>
        <w:ind w:right="57"/>
        <w:rPr>
          <w:rFonts w:ascii="Arial" w:hAnsi="Arial" w:cs="Arial"/>
        </w:rPr>
      </w:pPr>
      <w:r w:rsidRPr="00A808D8">
        <w:rPr>
          <w:rFonts w:ascii="Arial" w:hAnsi="Arial" w:cs="Arial"/>
        </w:rPr>
        <w:t>Niezależnie od podstaw odstąpienia od Umowy wynikających z przepisów prawa lub z innych postanowień Umowy, Zamawiający ma prawo odstąpić od Umowy w przypadku wystąpienia którejkolwiek z poniższych okoliczności:</w:t>
      </w:r>
    </w:p>
    <w:p w14:paraId="62A9EA1F" w14:textId="45442289" w:rsidR="00F20D9A" w:rsidRPr="00A808D8" w:rsidRDefault="00F20D9A" w:rsidP="00A808D8">
      <w:pPr>
        <w:pStyle w:val="Akapitzlist"/>
        <w:numPr>
          <w:ilvl w:val="1"/>
          <w:numId w:val="56"/>
        </w:numPr>
        <w:tabs>
          <w:tab w:val="left" w:pos="1701"/>
        </w:tabs>
        <w:ind w:right="56"/>
        <w:rPr>
          <w:rFonts w:ascii="Arial" w:hAnsi="Arial" w:cs="Arial"/>
        </w:rPr>
      </w:pPr>
      <w:r w:rsidRPr="00A808D8">
        <w:rPr>
          <w:rFonts w:ascii="Arial" w:hAnsi="Arial" w:cs="Arial"/>
        </w:rPr>
        <w:t>W istotnej zmiany okoliczności powodującej, że wykonanie umowy nie leży w</w:t>
      </w:r>
      <w:r w:rsidR="00A808D8">
        <w:rPr>
          <w:rFonts w:ascii="Arial" w:hAnsi="Arial" w:cs="Arial"/>
        </w:rPr>
        <w:t> </w:t>
      </w:r>
      <w:r w:rsidRPr="00A808D8">
        <w:rPr>
          <w:rFonts w:ascii="Arial" w:hAnsi="Arial" w:cs="Arial"/>
        </w:rPr>
        <w:t>interesie</w:t>
      </w:r>
      <w:r w:rsidRPr="00A808D8">
        <w:rPr>
          <w:rFonts w:ascii="Arial" w:hAnsi="Arial" w:cs="Arial"/>
          <w:spacing w:val="-13"/>
        </w:rPr>
        <w:t xml:space="preserve"> </w:t>
      </w:r>
      <w:r w:rsidRPr="00A808D8">
        <w:rPr>
          <w:rFonts w:ascii="Arial" w:hAnsi="Arial" w:cs="Arial"/>
        </w:rPr>
        <w:t>publicznym,</w:t>
      </w:r>
      <w:r w:rsidRPr="00A808D8">
        <w:rPr>
          <w:rFonts w:ascii="Arial" w:hAnsi="Arial" w:cs="Arial"/>
          <w:spacing w:val="-12"/>
        </w:rPr>
        <w:t xml:space="preserve"> </w:t>
      </w:r>
      <w:r w:rsidRPr="00A808D8">
        <w:rPr>
          <w:rFonts w:ascii="Arial" w:hAnsi="Arial" w:cs="Arial"/>
        </w:rPr>
        <w:t>czego</w:t>
      </w:r>
      <w:r w:rsidRPr="00A808D8">
        <w:rPr>
          <w:rFonts w:ascii="Arial" w:hAnsi="Arial" w:cs="Arial"/>
          <w:spacing w:val="-11"/>
        </w:rPr>
        <w:t xml:space="preserve"> </w:t>
      </w:r>
      <w:r w:rsidRPr="00A808D8">
        <w:rPr>
          <w:rFonts w:ascii="Arial" w:hAnsi="Arial" w:cs="Arial"/>
        </w:rPr>
        <w:t>nie</w:t>
      </w:r>
      <w:r w:rsidRPr="00A808D8">
        <w:rPr>
          <w:rFonts w:ascii="Arial" w:hAnsi="Arial" w:cs="Arial"/>
          <w:spacing w:val="-13"/>
        </w:rPr>
        <w:t xml:space="preserve"> </w:t>
      </w:r>
      <w:r w:rsidRPr="00A808D8">
        <w:rPr>
          <w:rFonts w:ascii="Arial" w:hAnsi="Arial" w:cs="Arial"/>
        </w:rPr>
        <w:t>można</w:t>
      </w:r>
      <w:r w:rsidRPr="00A808D8">
        <w:rPr>
          <w:rFonts w:ascii="Arial" w:hAnsi="Arial" w:cs="Arial"/>
          <w:spacing w:val="-10"/>
        </w:rPr>
        <w:t xml:space="preserve"> </w:t>
      </w:r>
      <w:r w:rsidRPr="00A808D8">
        <w:rPr>
          <w:rFonts w:ascii="Arial" w:hAnsi="Arial" w:cs="Arial"/>
        </w:rPr>
        <w:t>było</w:t>
      </w:r>
      <w:r w:rsidRPr="00A808D8">
        <w:rPr>
          <w:rFonts w:ascii="Arial" w:hAnsi="Arial" w:cs="Arial"/>
          <w:spacing w:val="-11"/>
        </w:rPr>
        <w:t xml:space="preserve"> </w:t>
      </w:r>
      <w:r w:rsidRPr="00A808D8">
        <w:rPr>
          <w:rFonts w:ascii="Arial" w:hAnsi="Arial" w:cs="Arial"/>
        </w:rPr>
        <w:t>przewidzieć</w:t>
      </w:r>
      <w:r w:rsidRPr="00A808D8">
        <w:rPr>
          <w:rFonts w:ascii="Arial" w:hAnsi="Arial" w:cs="Arial"/>
          <w:spacing w:val="-10"/>
        </w:rPr>
        <w:t xml:space="preserve"> </w:t>
      </w:r>
      <w:r w:rsidRPr="00A808D8">
        <w:rPr>
          <w:rFonts w:ascii="Arial" w:hAnsi="Arial" w:cs="Arial"/>
        </w:rPr>
        <w:t>w</w:t>
      </w:r>
      <w:r w:rsidRPr="00A808D8">
        <w:rPr>
          <w:rFonts w:ascii="Arial" w:hAnsi="Arial" w:cs="Arial"/>
          <w:spacing w:val="-13"/>
        </w:rPr>
        <w:t xml:space="preserve"> </w:t>
      </w:r>
      <w:r w:rsidRPr="00A808D8">
        <w:rPr>
          <w:rFonts w:ascii="Arial" w:hAnsi="Arial" w:cs="Arial"/>
        </w:rPr>
        <w:t>chwili</w:t>
      </w:r>
      <w:r w:rsidRPr="00A808D8">
        <w:rPr>
          <w:rFonts w:ascii="Arial" w:hAnsi="Arial" w:cs="Arial"/>
          <w:spacing w:val="-9"/>
        </w:rPr>
        <w:t xml:space="preserve"> </w:t>
      </w:r>
      <w:r w:rsidRPr="00A808D8">
        <w:rPr>
          <w:rFonts w:ascii="Arial" w:hAnsi="Arial" w:cs="Arial"/>
        </w:rPr>
        <w:t>zawarcia</w:t>
      </w:r>
      <w:r w:rsidRPr="00A808D8">
        <w:rPr>
          <w:rFonts w:ascii="Arial" w:hAnsi="Arial" w:cs="Arial"/>
          <w:spacing w:val="-13"/>
        </w:rPr>
        <w:t xml:space="preserve"> </w:t>
      </w:r>
      <w:r w:rsidRPr="00A808D8">
        <w:rPr>
          <w:rFonts w:ascii="Arial" w:hAnsi="Arial" w:cs="Arial"/>
        </w:rPr>
        <w:t>umowy. Złożenie oświadczenia o odstąpieniu od umowy może nastąpić w terminie 30 dni od dnia powzięcia wiadomości o zaistnieniu powyższych okoliczności;</w:t>
      </w:r>
    </w:p>
    <w:p w14:paraId="2B878C91" w14:textId="77777777" w:rsidR="00F20D9A" w:rsidRPr="00A808D8" w:rsidRDefault="00F20D9A" w:rsidP="00A808D8">
      <w:pPr>
        <w:pStyle w:val="Akapitzlist"/>
        <w:numPr>
          <w:ilvl w:val="1"/>
          <w:numId w:val="56"/>
        </w:numPr>
        <w:tabs>
          <w:tab w:val="left" w:pos="1701"/>
        </w:tabs>
        <w:ind w:right="56"/>
        <w:rPr>
          <w:rFonts w:ascii="Arial" w:hAnsi="Arial" w:cs="Arial"/>
        </w:rPr>
      </w:pPr>
      <w:r w:rsidRPr="00A808D8">
        <w:rPr>
          <w:rFonts w:ascii="Arial" w:hAnsi="Arial" w:cs="Arial"/>
        </w:rPr>
        <w:t>Wykonawca</w:t>
      </w:r>
      <w:r w:rsidRPr="00A808D8">
        <w:rPr>
          <w:rFonts w:ascii="Arial" w:hAnsi="Arial" w:cs="Arial"/>
          <w:spacing w:val="8"/>
        </w:rPr>
        <w:t xml:space="preserve"> </w:t>
      </w:r>
      <w:r w:rsidRPr="00A808D8">
        <w:rPr>
          <w:rFonts w:ascii="Arial" w:hAnsi="Arial" w:cs="Arial"/>
        </w:rPr>
        <w:t>bez</w:t>
      </w:r>
      <w:r w:rsidRPr="00A808D8">
        <w:rPr>
          <w:rFonts w:ascii="Arial" w:hAnsi="Arial" w:cs="Arial"/>
          <w:spacing w:val="11"/>
        </w:rPr>
        <w:t xml:space="preserve"> </w:t>
      </w:r>
      <w:r w:rsidRPr="00A808D8">
        <w:rPr>
          <w:rFonts w:ascii="Arial" w:hAnsi="Arial" w:cs="Arial"/>
        </w:rPr>
        <w:t>uzasadnionej</w:t>
      </w:r>
      <w:r w:rsidRPr="00A808D8">
        <w:rPr>
          <w:rFonts w:ascii="Arial" w:hAnsi="Arial" w:cs="Arial"/>
          <w:spacing w:val="10"/>
        </w:rPr>
        <w:t xml:space="preserve"> </w:t>
      </w:r>
      <w:r w:rsidRPr="00A808D8">
        <w:rPr>
          <w:rFonts w:ascii="Arial" w:hAnsi="Arial" w:cs="Arial"/>
        </w:rPr>
        <w:t>przyczyny</w:t>
      </w:r>
      <w:r w:rsidRPr="00A808D8">
        <w:rPr>
          <w:rFonts w:ascii="Arial" w:hAnsi="Arial" w:cs="Arial"/>
          <w:spacing w:val="10"/>
        </w:rPr>
        <w:t xml:space="preserve"> </w:t>
      </w:r>
      <w:r w:rsidRPr="00A808D8">
        <w:rPr>
          <w:rFonts w:ascii="Arial" w:hAnsi="Arial" w:cs="Arial"/>
        </w:rPr>
        <w:t>nie</w:t>
      </w:r>
      <w:r w:rsidRPr="00A808D8">
        <w:rPr>
          <w:rFonts w:ascii="Arial" w:hAnsi="Arial" w:cs="Arial"/>
          <w:spacing w:val="8"/>
        </w:rPr>
        <w:t xml:space="preserve"> </w:t>
      </w:r>
      <w:r w:rsidRPr="00A808D8">
        <w:rPr>
          <w:rFonts w:ascii="Arial" w:hAnsi="Arial" w:cs="Arial"/>
        </w:rPr>
        <w:t>rozpoczął</w:t>
      </w:r>
      <w:r w:rsidRPr="00A808D8">
        <w:rPr>
          <w:rFonts w:ascii="Arial" w:hAnsi="Arial" w:cs="Arial"/>
          <w:spacing w:val="10"/>
        </w:rPr>
        <w:t xml:space="preserve"> </w:t>
      </w:r>
      <w:r w:rsidRPr="00A808D8">
        <w:rPr>
          <w:rFonts w:ascii="Arial" w:hAnsi="Arial" w:cs="Arial"/>
        </w:rPr>
        <w:t>prac,</w:t>
      </w:r>
      <w:r w:rsidRPr="00A808D8">
        <w:rPr>
          <w:rFonts w:ascii="Arial" w:hAnsi="Arial" w:cs="Arial"/>
          <w:spacing w:val="10"/>
        </w:rPr>
        <w:t xml:space="preserve"> </w:t>
      </w:r>
      <w:r w:rsidRPr="00A808D8">
        <w:rPr>
          <w:rFonts w:ascii="Arial" w:hAnsi="Arial" w:cs="Arial"/>
        </w:rPr>
        <w:t>albo</w:t>
      </w:r>
      <w:r w:rsidRPr="00A808D8">
        <w:rPr>
          <w:rFonts w:ascii="Arial" w:hAnsi="Arial" w:cs="Arial"/>
          <w:spacing w:val="11"/>
        </w:rPr>
        <w:t xml:space="preserve"> </w:t>
      </w:r>
      <w:r w:rsidRPr="00A808D8">
        <w:rPr>
          <w:rFonts w:ascii="Arial" w:hAnsi="Arial" w:cs="Arial"/>
        </w:rPr>
        <w:t>nie</w:t>
      </w:r>
      <w:r w:rsidRPr="00A808D8">
        <w:rPr>
          <w:rFonts w:ascii="Arial" w:hAnsi="Arial" w:cs="Arial"/>
          <w:spacing w:val="11"/>
        </w:rPr>
        <w:t xml:space="preserve"> </w:t>
      </w:r>
      <w:r w:rsidRPr="00A808D8">
        <w:rPr>
          <w:rFonts w:ascii="Arial" w:hAnsi="Arial" w:cs="Arial"/>
          <w:spacing w:val="-2"/>
        </w:rPr>
        <w:t>kontynuuje</w:t>
      </w:r>
    </w:p>
    <w:p w14:paraId="0A286055" w14:textId="77777777" w:rsidR="00F20D9A" w:rsidRPr="00A808D8" w:rsidRDefault="00F20D9A" w:rsidP="00A808D8">
      <w:pPr>
        <w:pStyle w:val="Tekstpodstawowy"/>
        <w:tabs>
          <w:tab w:val="left" w:pos="1701"/>
        </w:tabs>
        <w:spacing w:before="1"/>
        <w:ind w:left="1440" w:right="56"/>
        <w:rPr>
          <w:rFonts w:ascii="Arial" w:hAnsi="Arial" w:cs="Arial"/>
        </w:rPr>
      </w:pPr>
      <w:r w:rsidRPr="00A808D8">
        <w:rPr>
          <w:rFonts w:ascii="Arial" w:hAnsi="Arial" w:cs="Arial"/>
        </w:rPr>
        <w:t>ich</w:t>
      </w:r>
      <w:r w:rsidRPr="00A808D8">
        <w:rPr>
          <w:rFonts w:ascii="Arial" w:hAnsi="Arial" w:cs="Arial"/>
          <w:spacing w:val="-6"/>
        </w:rPr>
        <w:t xml:space="preserve"> </w:t>
      </w:r>
      <w:r w:rsidRPr="00A808D8">
        <w:rPr>
          <w:rFonts w:ascii="Arial" w:hAnsi="Arial" w:cs="Arial"/>
        </w:rPr>
        <w:t>pomimo</w:t>
      </w:r>
      <w:r w:rsidRPr="00A808D8">
        <w:rPr>
          <w:rFonts w:ascii="Arial" w:hAnsi="Arial" w:cs="Arial"/>
          <w:spacing w:val="-5"/>
        </w:rPr>
        <w:t xml:space="preserve"> </w:t>
      </w:r>
      <w:r w:rsidRPr="00A808D8">
        <w:rPr>
          <w:rFonts w:ascii="Arial" w:hAnsi="Arial" w:cs="Arial"/>
        </w:rPr>
        <w:t>wezwania</w:t>
      </w:r>
      <w:r w:rsidRPr="00A808D8">
        <w:rPr>
          <w:rFonts w:ascii="Arial" w:hAnsi="Arial" w:cs="Arial"/>
          <w:spacing w:val="-4"/>
        </w:rPr>
        <w:t xml:space="preserve"> </w:t>
      </w:r>
      <w:r w:rsidRPr="00A808D8">
        <w:rPr>
          <w:rFonts w:ascii="Arial" w:hAnsi="Arial" w:cs="Arial"/>
        </w:rPr>
        <w:t>przez</w:t>
      </w:r>
      <w:r w:rsidRPr="00A808D8">
        <w:rPr>
          <w:rFonts w:ascii="Arial" w:hAnsi="Arial" w:cs="Arial"/>
          <w:spacing w:val="-5"/>
        </w:rPr>
        <w:t xml:space="preserve"> </w:t>
      </w:r>
      <w:r w:rsidRPr="00A808D8">
        <w:rPr>
          <w:rFonts w:ascii="Arial" w:hAnsi="Arial" w:cs="Arial"/>
        </w:rPr>
        <w:t>Zamawiającego</w:t>
      </w:r>
      <w:r w:rsidRPr="00A808D8">
        <w:rPr>
          <w:rFonts w:ascii="Arial" w:hAnsi="Arial" w:cs="Arial"/>
          <w:spacing w:val="-5"/>
        </w:rPr>
        <w:t xml:space="preserve"> </w:t>
      </w:r>
      <w:r w:rsidRPr="00A808D8">
        <w:rPr>
          <w:rFonts w:ascii="Arial" w:hAnsi="Arial" w:cs="Arial"/>
        </w:rPr>
        <w:t>na</w:t>
      </w:r>
      <w:r w:rsidRPr="00A808D8">
        <w:rPr>
          <w:rFonts w:ascii="Arial" w:hAnsi="Arial" w:cs="Arial"/>
          <w:spacing w:val="-5"/>
        </w:rPr>
        <w:t xml:space="preserve"> </w:t>
      </w:r>
      <w:r w:rsidRPr="00A808D8">
        <w:rPr>
          <w:rFonts w:ascii="Arial" w:hAnsi="Arial" w:cs="Arial"/>
          <w:spacing w:val="-2"/>
        </w:rPr>
        <w:t>piśmie;</w:t>
      </w:r>
    </w:p>
    <w:p w14:paraId="4A04658F" w14:textId="77777777" w:rsidR="00F20D9A" w:rsidRPr="00A808D8" w:rsidRDefault="00F20D9A" w:rsidP="00A808D8">
      <w:pPr>
        <w:pStyle w:val="Akapitzlist"/>
        <w:numPr>
          <w:ilvl w:val="1"/>
          <w:numId w:val="56"/>
        </w:numPr>
        <w:tabs>
          <w:tab w:val="left" w:pos="1701"/>
        </w:tabs>
        <w:spacing w:before="119"/>
        <w:ind w:right="56"/>
        <w:rPr>
          <w:rFonts w:ascii="Arial" w:hAnsi="Arial" w:cs="Arial"/>
        </w:rPr>
      </w:pPr>
      <w:r w:rsidRPr="00A808D8">
        <w:rPr>
          <w:rFonts w:ascii="Arial" w:hAnsi="Arial" w:cs="Arial"/>
        </w:rPr>
        <w:t>Wykonawca</w:t>
      </w:r>
      <w:r w:rsidRPr="00A808D8">
        <w:rPr>
          <w:rFonts w:ascii="Arial" w:hAnsi="Arial" w:cs="Arial"/>
          <w:spacing w:val="40"/>
        </w:rPr>
        <w:t xml:space="preserve"> </w:t>
      </w:r>
      <w:r w:rsidRPr="00A808D8">
        <w:rPr>
          <w:rFonts w:ascii="Arial" w:hAnsi="Arial" w:cs="Arial"/>
        </w:rPr>
        <w:t>opóźnia</w:t>
      </w:r>
      <w:r w:rsidRPr="00A808D8">
        <w:rPr>
          <w:rFonts w:ascii="Arial" w:hAnsi="Arial" w:cs="Arial"/>
          <w:spacing w:val="40"/>
        </w:rPr>
        <w:t xml:space="preserve"> </w:t>
      </w:r>
      <w:r w:rsidRPr="00A808D8">
        <w:rPr>
          <w:rFonts w:ascii="Arial" w:hAnsi="Arial" w:cs="Arial"/>
        </w:rPr>
        <w:t>się</w:t>
      </w:r>
      <w:r w:rsidRPr="00A808D8">
        <w:rPr>
          <w:rFonts w:ascii="Arial" w:hAnsi="Arial" w:cs="Arial"/>
          <w:spacing w:val="40"/>
        </w:rPr>
        <w:t xml:space="preserve"> </w:t>
      </w:r>
      <w:r w:rsidRPr="00A808D8">
        <w:rPr>
          <w:rFonts w:ascii="Arial" w:hAnsi="Arial" w:cs="Arial"/>
        </w:rPr>
        <w:t>bądź</w:t>
      </w:r>
      <w:r w:rsidRPr="00A808D8">
        <w:rPr>
          <w:rFonts w:ascii="Arial" w:hAnsi="Arial" w:cs="Arial"/>
          <w:spacing w:val="40"/>
        </w:rPr>
        <w:t xml:space="preserve"> </w:t>
      </w:r>
      <w:r w:rsidRPr="00A808D8">
        <w:rPr>
          <w:rFonts w:ascii="Arial" w:hAnsi="Arial" w:cs="Arial"/>
        </w:rPr>
        <w:t>pozostaje</w:t>
      </w:r>
      <w:r w:rsidRPr="00A808D8">
        <w:rPr>
          <w:rFonts w:ascii="Arial" w:hAnsi="Arial" w:cs="Arial"/>
          <w:spacing w:val="40"/>
        </w:rPr>
        <w:t xml:space="preserve"> </w:t>
      </w:r>
      <w:r w:rsidRPr="00A808D8">
        <w:rPr>
          <w:rFonts w:ascii="Arial" w:hAnsi="Arial" w:cs="Arial"/>
        </w:rPr>
        <w:t>w</w:t>
      </w:r>
      <w:r w:rsidRPr="00A808D8">
        <w:rPr>
          <w:rFonts w:ascii="Arial" w:hAnsi="Arial" w:cs="Arial"/>
          <w:spacing w:val="40"/>
        </w:rPr>
        <w:t xml:space="preserve"> </w:t>
      </w:r>
      <w:r w:rsidRPr="00A808D8">
        <w:rPr>
          <w:rFonts w:ascii="Arial" w:hAnsi="Arial" w:cs="Arial"/>
        </w:rPr>
        <w:t>zwłoce</w:t>
      </w:r>
      <w:r w:rsidRPr="00A808D8">
        <w:rPr>
          <w:rFonts w:ascii="Arial" w:hAnsi="Arial" w:cs="Arial"/>
          <w:spacing w:val="40"/>
        </w:rPr>
        <w:t xml:space="preserve"> </w:t>
      </w:r>
      <w:r w:rsidRPr="00A808D8">
        <w:rPr>
          <w:rFonts w:ascii="Arial" w:hAnsi="Arial" w:cs="Arial"/>
        </w:rPr>
        <w:t>z</w:t>
      </w:r>
      <w:r w:rsidRPr="00A808D8">
        <w:rPr>
          <w:rFonts w:ascii="Arial" w:hAnsi="Arial" w:cs="Arial"/>
          <w:spacing w:val="40"/>
        </w:rPr>
        <w:t xml:space="preserve"> </w:t>
      </w:r>
      <w:r w:rsidRPr="00A808D8">
        <w:rPr>
          <w:rFonts w:ascii="Arial" w:hAnsi="Arial" w:cs="Arial"/>
        </w:rPr>
        <w:t>realizacją</w:t>
      </w:r>
      <w:r w:rsidRPr="00A808D8">
        <w:rPr>
          <w:rFonts w:ascii="Arial" w:hAnsi="Arial" w:cs="Arial"/>
          <w:spacing w:val="40"/>
        </w:rPr>
        <w:t xml:space="preserve"> </w:t>
      </w:r>
      <w:r w:rsidRPr="00A808D8">
        <w:rPr>
          <w:rFonts w:ascii="Arial" w:hAnsi="Arial" w:cs="Arial"/>
        </w:rPr>
        <w:t>poszczególnych etapów w sposób zagrażający terminowemu wykonaniu przedmiotu umowy;</w:t>
      </w:r>
    </w:p>
    <w:p w14:paraId="25B90022" w14:textId="72402DF3" w:rsidR="00F20D9A" w:rsidRPr="00A808D8" w:rsidRDefault="00F20D9A" w:rsidP="00A808D8">
      <w:pPr>
        <w:pStyle w:val="Akapitzlist"/>
        <w:numPr>
          <w:ilvl w:val="1"/>
          <w:numId w:val="56"/>
        </w:numPr>
        <w:tabs>
          <w:tab w:val="left" w:pos="1701"/>
        </w:tabs>
        <w:ind w:right="56"/>
        <w:rPr>
          <w:rFonts w:ascii="Arial" w:hAnsi="Arial" w:cs="Arial"/>
        </w:rPr>
      </w:pPr>
      <w:r w:rsidRPr="00A808D8">
        <w:rPr>
          <w:rFonts w:ascii="Arial" w:hAnsi="Arial" w:cs="Arial"/>
        </w:rPr>
        <w:t>Naliczenia</w:t>
      </w:r>
      <w:r w:rsidRPr="00A808D8">
        <w:rPr>
          <w:rFonts w:ascii="Arial" w:hAnsi="Arial" w:cs="Arial"/>
          <w:spacing w:val="80"/>
        </w:rPr>
        <w:t xml:space="preserve"> </w:t>
      </w:r>
      <w:r w:rsidRPr="00A808D8">
        <w:rPr>
          <w:rFonts w:ascii="Arial" w:hAnsi="Arial" w:cs="Arial"/>
        </w:rPr>
        <w:t>Wykonawcy</w:t>
      </w:r>
      <w:r w:rsidRPr="00A808D8">
        <w:rPr>
          <w:rFonts w:ascii="Arial" w:hAnsi="Arial" w:cs="Arial"/>
          <w:spacing w:val="80"/>
        </w:rPr>
        <w:t xml:space="preserve"> </w:t>
      </w:r>
      <w:r w:rsidRPr="00A808D8">
        <w:rPr>
          <w:rFonts w:ascii="Arial" w:hAnsi="Arial" w:cs="Arial"/>
        </w:rPr>
        <w:t>kar</w:t>
      </w:r>
      <w:r w:rsidRPr="00A808D8">
        <w:rPr>
          <w:rFonts w:ascii="Arial" w:hAnsi="Arial" w:cs="Arial"/>
          <w:spacing w:val="80"/>
        </w:rPr>
        <w:t xml:space="preserve"> </w:t>
      </w:r>
      <w:r w:rsidRPr="00A808D8">
        <w:rPr>
          <w:rFonts w:ascii="Arial" w:hAnsi="Arial" w:cs="Arial"/>
        </w:rPr>
        <w:t>umownych</w:t>
      </w:r>
      <w:r w:rsidRPr="00A808D8">
        <w:rPr>
          <w:rFonts w:ascii="Arial" w:hAnsi="Arial" w:cs="Arial"/>
          <w:spacing w:val="80"/>
        </w:rPr>
        <w:t xml:space="preserve"> </w:t>
      </w:r>
      <w:r w:rsidRPr="00A808D8">
        <w:rPr>
          <w:rFonts w:ascii="Arial" w:hAnsi="Arial" w:cs="Arial"/>
        </w:rPr>
        <w:t>na</w:t>
      </w:r>
      <w:r w:rsidRPr="00A808D8">
        <w:rPr>
          <w:rFonts w:ascii="Arial" w:hAnsi="Arial" w:cs="Arial"/>
          <w:spacing w:val="80"/>
        </w:rPr>
        <w:t xml:space="preserve"> </w:t>
      </w:r>
      <w:r w:rsidRPr="00A808D8">
        <w:rPr>
          <w:rFonts w:ascii="Arial" w:hAnsi="Arial" w:cs="Arial"/>
        </w:rPr>
        <w:t>kwotę</w:t>
      </w:r>
      <w:r w:rsidRPr="00A808D8">
        <w:rPr>
          <w:rFonts w:ascii="Arial" w:hAnsi="Arial" w:cs="Arial"/>
          <w:spacing w:val="80"/>
        </w:rPr>
        <w:t xml:space="preserve"> </w:t>
      </w:r>
      <w:r w:rsidRPr="00A808D8">
        <w:rPr>
          <w:rFonts w:ascii="Arial" w:hAnsi="Arial" w:cs="Arial"/>
        </w:rPr>
        <w:t>stanowiącą</w:t>
      </w:r>
      <w:r w:rsidRPr="00A808D8">
        <w:rPr>
          <w:rFonts w:ascii="Arial" w:hAnsi="Arial" w:cs="Arial"/>
          <w:spacing w:val="80"/>
        </w:rPr>
        <w:t xml:space="preserve"> </w:t>
      </w:r>
      <w:r w:rsidRPr="00A808D8">
        <w:rPr>
          <w:rFonts w:ascii="Arial" w:hAnsi="Arial" w:cs="Arial"/>
        </w:rPr>
        <w:t>ponad</w:t>
      </w:r>
      <w:r w:rsidRPr="00A808D8">
        <w:rPr>
          <w:rFonts w:ascii="Arial" w:hAnsi="Arial" w:cs="Arial"/>
          <w:spacing w:val="80"/>
        </w:rPr>
        <w:t xml:space="preserve"> </w:t>
      </w:r>
      <w:r w:rsidRPr="00A808D8">
        <w:rPr>
          <w:rFonts w:ascii="Arial" w:hAnsi="Arial" w:cs="Arial"/>
        </w:rPr>
        <w:t>10 %</w:t>
      </w:r>
      <w:r w:rsidRPr="00A808D8">
        <w:rPr>
          <w:rFonts w:ascii="Arial" w:hAnsi="Arial" w:cs="Arial"/>
          <w:spacing w:val="40"/>
        </w:rPr>
        <w:t xml:space="preserve"> </w:t>
      </w:r>
      <w:r w:rsidRPr="00A808D8">
        <w:rPr>
          <w:rFonts w:ascii="Arial" w:hAnsi="Arial" w:cs="Arial"/>
          <w:spacing w:val="-2"/>
        </w:rPr>
        <w:t>Wynagrodzenia;</w:t>
      </w:r>
    </w:p>
    <w:p w14:paraId="232FBCD0" w14:textId="3A4ED0CC" w:rsidR="00E61C4A" w:rsidRPr="00A808D8" w:rsidRDefault="00E61C4A" w:rsidP="00A808D8">
      <w:pPr>
        <w:pStyle w:val="Akapitzlist"/>
        <w:numPr>
          <w:ilvl w:val="1"/>
          <w:numId w:val="56"/>
        </w:numPr>
        <w:tabs>
          <w:tab w:val="left" w:pos="1701"/>
        </w:tabs>
        <w:ind w:right="56"/>
        <w:rPr>
          <w:rFonts w:ascii="Arial" w:hAnsi="Arial" w:cs="Arial"/>
        </w:rPr>
      </w:pPr>
      <w:r w:rsidRPr="00A808D8">
        <w:rPr>
          <w:rFonts w:ascii="Arial" w:hAnsi="Arial" w:cs="Arial"/>
        </w:rPr>
        <w:t>Wykonawca nie dopełnił któregokolwiek z obowiązków dotyczących ubezpieczeń, w terminie wskazanym w Umowie,</w:t>
      </w:r>
    </w:p>
    <w:p w14:paraId="4546E261" w14:textId="00E526F9" w:rsidR="00F20D9A" w:rsidRPr="00A808D8" w:rsidRDefault="00F20D9A" w:rsidP="00A808D8">
      <w:pPr>
        <w:pStyle w:val="Akapitzlist"/>
        <w:numPr>
          <w:ilvl w:val="1"/>
          <w:numId w:val="56"/>
        </w:numPr>
        <w:tabs>
          <w:tab w:val="left" w:pos="1701"/>
          <w:tab w:val="left" w:pos="2737"/>
          <w:tab w:val="left" w:pos="3231"/>
          <w:tab w:val="left" w:pos="4025"/>
          <w:tab w:val="left" w:pos="6626"/>
          <w:tab w:val="left" w:pos="7609"/>
          <w:tab w:val="left" w:pos="8924"/>
        </w:tabs>
        <w:ind w:right="56"/>
        <w:rPr>
          <w:rFonts w:ascii="Arial" w:hAnsi="Arial" w:cs="Arial"/>
        </w:rPr>
      </w:pPr>
      <w:r w:rsidRPr="00A808D8">
        <w:rPr>
          <w:rFonts w:ascii="Arial" w:hAnsi="Arial" w:cs="Arial"/>
          <w:spacing w:val="-2"/>
        </w:rPr>
        <w:t>Wykonawca</w:t>
      </w:r>
      <w:r w:rsidRPr="00A808D8">
        <w:rPr>
          <w:rFonts w:ascii="Arial" w:hAnsi="Arial" w:cs="Arial"/>
        </w:rPr>
        <w:tab/>
      </w:r>
      <w:r w:rsidRPr="00A808D8">
        <w:rPr>
          <w:rFonts w:ascii="Arial" w:hAnsi="Arial" w:cs="Arial"/>
          <w:spacing w:val="-4"/>
        </w:rPr>
        <w:t>nie</w:t>
      </w:r>
      <w:r w:rsidRPr="00A808D8">
        <w:rPr>
          <w:rFonts w:ascii="Arial" w:hAnsi="Arial" w:cs="Arial"/>
        </w:rPr>
        <w:tab/>
      </w:r>
      <w:r w:rsidRPr="00A808D8">
        <w:rPr>
          <w:rFonts w:ascii="Arial" w:hAnsi="Arial" w:cs="Arial"/>
          <w:spacing w:val="-2"/>
        </w:rPr>
        <w:t>podjął</w:t>
      </w:r>
      <w:r w:rsidRPr="00A808D8">
        <w:rPr>
          <w:rFonts w:ascii="Arial" w:hAnsi="Arial" w:cs="Arial"/>
        </w:rPr>
        <w:tab/>
        <w:t>czynności</w:t>
      </w:r>
      <w:r w:rsidRPr="00A808D8">
        <w:rPr>
          <w:rFonts w:ascii="Arial" w:hAnsi="Arial" w:cs="Arial"/>
          <w:spacing w:val="80"/>
          <w:w w:val="150"/>
        </w:rPr>
        <w:t xml:space="preserve"> </w:t>
      </w:r>
      <w:r w:rsidRPr="00A808D8">
        <w:rPr>
          <w:rFonts w:ascii="Arial" w:hAnsi="Arial" w:cs="Arial"/>
        </w:rPr>
        <w:t>sprawowania</w:t>
      </w:r>
      <w:r w:rsidRPr="00A808D8">
        <w:rPr>
          <w:rFonts w:ascii="Arial" w:hAnsi="Arial" w:cs="Arial"/>
        </w:rPr>
        <w:tab/>
      </w:r>
      <w:r w:rsidRPr="00A808D8">
        <w:rPr>
          <w:rFonts w:ascii="Arial" w:hAnsi="Arial" w:cs="Arial"/>
          <w:spacing w:val="-2"/>
        </w:rPr>
        <w:t>nadzoru</w:t>
      </w:r>
      <w:r w:rsidRPr="00A808D8">
        <w:rPr>
          <w:rFonts w:ascii="Arial" w:hAnsi="Arial" w:cs="Arial"/>
        </w:rPr>
        <w:tab/>
      </w:r>
      <w:r w:rsidRPr="00A808D8">
        <w:rPr>
          <w:rFonts w:ascii="Arial" w:hAnsi="Arial" w:cs="Arial"/>
          <w:spacing w:val="-2"/>
        </w:rPr>
        <w:t>autorskiego</w:t>
      </w:r>
      <w:r w:rsidRPr="00A808D8">
        <w:rPr>
          <w:rFonts w:ascii="Arial" w:hAnsi="Arial" w:cs="Arial"/>
        </w:rPr>
        <w:tab/>
      </w:r>
      <w:r w:rsidRPr="00A808D8">
        <w:rPr>
          <w:rFonts w:ascii="Arial" w:hAnsi="Arial" w:cs="Arial"/>
          <w:spacing w:val="-10"/>
        </w:rPr>
        <w:t>w</w:t>
      </w:r>
      <w:r w:rsidR="00A808D8">
        <w:rPr>
          <w:rFonts w:ascii="Arial" w:hAnsi="Arial" w:cs="Arial"/>
        </w:rPr>
        <w:t> </w:t>
      </w:r>
      <w:r w:rsidRPr="00A808D8">
        <w:rPr>
          <w:rFonts w:ascii="Arial" w:hAnsi="Arial" w:cs="Arial"/>
        </w:rPr>
        <w:t>wyznaczonym terminie;</w:t>
      </w:r>
    </w:p>
    <w:p w14:paraId="4B678EC3" w14:textId="36E434D6" w:rsidR="00F20D9A" w:rsidRPr="00A808D8" w:rsidRDefault="00F20D9A" w:rsidP="00A808D8">
      <w:pPr>
        <w:pStyle w:val="Akapitzlist"/>
        <w:numPr>
          <w:ilvl w:val="1"/>
          <w:numId w:val="56"/>
        </w:numPr>
        <w:tabs>
          <w:tab w:val="left" w:pos="1418"/>
          <w:tab w:val="left" w:pos="1701"/>
        </w:tabs>
        <w:spacing w:before="121"/>
        <w:ind w:right="56"/>
        <w:rPr>
          <w:rFonts w:ascii="Arial" w:hAnsi="Arial" w:cs="Arial"/>
        </w:rPr>
      </w:pPr>
      <w:r w:rsidRPr="00A808D8">
        <w:rPr>
          <w:rFonts w:ascii="Arial" w:hAnsi="Arial" w:cs="Arial"/>
        </w:rPr>
        <w:t>Wykonawca</w:t>
      </w:r>
      <w:r w:rsidRPr="00A808D8">
        <w:rPr>
          <w:rFonts w:ascii="Arial" w:hAnsi="Arial" w:cs="Arial"/>
          <w:spacing w:val="40"/>
        </w:rPr>
        <w:t xml:space="preserve"> </w:t>
      </w:r>
      <w:r w:rsidRPr="00A808D8">
        <w:rPr>
          <w:rFonts w:ascii="Arial" w:hAnsi="Arial" w:cs="Arial"/>
        </w:rPr>
        <w:t>nie</w:t>
      </w:r>
      <w:r w:rsidRPr="00A808D8">
        <w:rPr>
          <w:rFonts w:ascii="Arial" w:hAnsi="Arial" w:cs="Arial"/>
          <w:spacing w:val="40"/>
        </w:rPr>
        <w:t xml:space="preserve"> </w:t>
      </w:r>
      <w:r w:rsidRPr="00A808D8">
        <w:rPr>
          <w:rFonts w:ascii="Arial" w:hAnsi="Arial" w:cs="Arial"/>
        </w:rPr>
        <w:t>wykonuje</w:t>
      </w:r>
      <w:r w:rsidRPr="00A808D8">
        <w:rPr>
          <w:rFonts w:ascii="Arial" w:hAnsi="Arial" w:cs="Arial"/>
          <w:spacing w:val="40"/>
        </w:rPr>
        <w:t xml:space="preserve"> </w:t>
      </w:r>
      <w:r w:rsidRPr="00A808D8">
        <w:rPr>
          <w:rFonts w:ascii="Arial" w:hAnsi="Arial" w:cs="Arial"/>
        </w:rPr>
        <w:t>obowiązku</w:t>
      </w:r>
      <w:r w:rsidRPr="00A808D8">
        <w:rPr>
          <w:rFonts w:ascii="Arial" w:hAnsi="Arial" w:cs="Arial"/>
          <w:spacing w:val="40"/>
        </w:rPr>
        <w:t xml:space="preserve"> </w:t>
      </w:r>
      <w:r w:rsidRPr="00A808D8">
        <w:rPr>
          <w:rFonts w:ascii="Arial" w:hAnsi="Arial" w:cs="Arial"/>
        </w:rPr>
        <w:t>w</w:t>
      </w:r>
      <w:r w:rsidRPr="00A808D8">
        <w:rPr>
          <w:rFonts w:ascii="Arial" w:hAnsi="Arial" w:cs="Arial"/>
          <w:spacing w:val="40"/>
        </w:rPr>
        <w:t xml:space="preserve"> </w:t>
      </w:r>
      <w:r w:rsidRPr="00A808D8">
        <w:rPr>
          <w:rFonts w:ascii="Arial" w:hAnsi="Arial" w:cs="Arial"/>
        </w:rPr>
        <w:t>sposób</w:t>
      </w:r>
      <w:r w:rsidRPr="00A808D8">
        <w:rPr>
          <w:rFonts w:ascii="Arial" w:hAnsi="Arial" w:cs="Arial"/>
          <w:spacing w:val="40"/>
        </w:rPr>
        <w:t xml:space="preserve"> </w:t>
      </w:r>
      <w:r w:rsidRPr="00A808D8">
        <w:rPr>
          <w:rFonts w:ascii="Arial" w:hAnsi="Arial" w:cs="Arial"/>
        </w:rPr>
        <w:t>należyty</w:t>
      </w:r>
      <w:r w:rsidRPr="00A808D8">
        <w:rPr>
          <w:rFonts w:ascii="Arial" w:hAnsi="Arial" w:cs="Arial"/>
          <w:spacing w:val="40"/>
        </w:rPr>
        <w:t xml:space="preserve"> </w:t>
      </w:r>
      <w:r w:rsidRPr="00A808D8">
        <w:rPr>
          <w:rFonts w:ascii="Arial" w:hAnsi="Arial" w:cs="Arial"/>
        </w:rPr>
        <w:t>i</w:t>
      </w:r>
      <w:r w:rsidRPr="00A808D8">
        <w:rPr>
          <w:rFonts w:ascii="Arial" w:hAnsi="Arial" w:cs="Arial"/>
          <w:spacing w:val="40"/>
        </w:rPr>
        <w:t xml:space="preserve"> </w:t>
      </w:r>
      <w:r w:rsidRPr="00A808D8">
        <w:rPr>
          <w:rFonts w:ascii="Arial" w:hAnsi="Arial" w:cs="Arial"/>
        </w:rPr>
        <w:t>zgodnie</w:t>
      </w:r>
      <w:r w:rsidRPr="00A808D8">
        <w:rPr>
          <w:rFonts w:ascii="Arial" w:hAnsi="Arial" w:cs="Arial"/>
          <w:spacing w:val="40"/>
        </w:rPr>
        <w:t xml:space="preserve"> </w:t>
      </w:r>
      <w:r w:rsidRPr="00A808D8">
        <w:rPr>
          <w:rFonts w:ascii="Arial" w:hAnsi="Arial" w:cs="Arial"/>
        </w:rPr>
        <w:t>z</w:t>
      </w:r>
      <w:r w:rsidR="00A808D8">
        <w:rPr>
          <w:rFonts w:ascii="Arial" w:hAnsi="Arial" w:cs="Arial"/>
          <w:spacing w:val="40"/>
        </w:rPr>
        <w:t> </w:t>
      </w:r>
      <w:r w:rsidRPr="00A808D8">
        <w:rPr>
          <w:rFonts w:ascii="Arial" w:hAnsi="Arial" w:cs="Arial"/>
        </w:rPr>
        <w:t>ustalonymi</w:t>
      </w:r>
      <w:r w:rsidRPr="00A808D8">
        <w:rPr>
          <w:rFonts w:ascii="Arial" w:hAnsi="Arial" w:cs="Arial"/>
          <w:spacing w:val="40"/>
        </w:rPr>
        <w:t xml:space="preserve"> </w:t>
      </w:r>
      <w:r w:rsidRPr="00A808D8">
        <w:rPr>
          <w:rFonts w:ascii="Arial" w:hAnsi="Arial" w:cs="Arial"/>
        </w:rPr>
        <w:t>terminami, co powoduje opóźnienie w realizacji robót budowlanych.</w:t>
      </w:r>
    </w:p>
    <w:p w14:paraId="5EDC9B6A" w14:textId="290B0037" w:rsidR="00F20D9A" w:rsidRPr="00A808D8" w:rsidRDefault="00F20D9A" w:rsidP="0081448C">
      <w:pPr>
        <w:pStyle w:val="Akapitzlist"/>
        <w:numPr>
          <w:ilvl w:val="0"/>
          <w:numId w:val="63"/>
        </w:numPr>
        <w:tabs>
          <w:tab w:val="left" w:pos="818"/>
        </w:tabs>
        <w:spacing w:before="0" w:after="120"/>
        <w:ind w:right="57"/>
        <w:rPr>
          <w:rFonts w:ascii="Arial" w:hAnsi="Arial" w:cs="Arial"/>
        </w:rPr>
      </w:pPr>
      <w:r w:rsidRPr="00A808D8">
        <w:rPr>
          <w:rFonts w:ascii="Arial" w:hAnsi="Arial" w:cs="Arial"/>
        </w:rPr>
        <w:t>Zamawiający ma ponadto prawo odstąpić od Umowy, jeżeli Wykonawca narusza postanowienia Umowy dotyczące sposobu wykonania Przedmiotu Umowy. Oświadczenie</w:t>
      </w:r>
      <w:r w:rsidRPr="0081448C">
        <w:rPr>
          <w:rFonts w:ascii="Arial" w:hAnsi="Arial" w:cs="Arial"/>
        </w:rPr>
        <w:t xml:space="preserve"> </w:t>
      </w:r>
      <w:r w:rsidRPr="00A808D8">
        <w:rPr>
          <w:rFonts w:ascii="Arial" w:hAnsi="Arial" w:cs="Arial"/>
        </w:rPr>
        <w:t>o</w:t>
      </w:r>
      <w:r w:rsidRPr="0081448C">
        <w:rPr>
          <w:rFonts w:ascii="Arial" w:hAnsi="Arial" w:cs="Arial"/>
        </w:rPr>
        <w:t xml:space="preserve"> </w:t>
      </w:r>
      <w:r w:rsidRPr="00A808D8">
        <w:rPr>
          <w:rFonts w:ascii="Arial" w:hAnsi="Arial" w:cs="Arial"/>
        </w:rPr>
        <w:t>odstąpieniu</w:t>
      </w:r>
      <w:r w:rsidRPr="0081448C">
        <w:rPr>
          <w:rFonts w:ascii="Arial" w:hAnsi="Arial" w:cs="Arial"/>
        </w:rPr>
        <w:t xml:space="preserve"> </w:t>
      </w:r>
      <w:r w:rsidRPr="00A808D8">
        <w:rPr>
          <w:rFonts w:ascii="Arial" w:hAnsi="Arial" w:cs="Arial"/>
        </w:rPr>
        <w:t>powinno</w:t>
      </w:r>
      <w:r w:rsidRPr="0081448C">
        <w:rPr>
          <w:rFonts w:ascii="Arial" w:hAnsi="Arial" w:cs="Arial"/>
        </w:rPr>
        <w:t xml:space="preserve"> </w:t>
      </w:r>
      <w:r w:rsidRPr="00A808D8">
        <w:rPr>
          <w:rFonts w:ascii="Arial" w:hAnsi="Arial" w:cs="Arial"/>
        </w:rPr>
        <w:t>zostać</w:t>
      </w:r>
      <w:r w:rsidRPr="0081448C">
        <w:rPr>
          <w:rFonts w:ascii="Arial" w:hAnsi="Arial" w:cs="Arial"/>
        </w:rPr>
        <w:t xml:space="preserve"> </w:t>
      </w:r>
      <w:r w:rsidRPr="00A808D8">
        <w:rPr>
          <w:rFonts w:ascii="Arial" w:hAnsi="Arial" w:cs="Arial"/>
        </w:rPr>
        <w:t>poprzedzone</w:t>
      </w:r>
      <w:r w:rsidRPr="0081448C">
        <w:rPr>
          <w:rFonts w:ascii="Arial" w:hAnsi="Arial" w:cs="Arial"/>
        </w:rPr>
        <w:t xml:space="preserve"> </w:t>
      </w:r>
      <w:r w:rsidRPr="00A808D8">
        <w:rPr>
          <w:rFonts w:ascii="Arial" w:hAnsi="Arial" w:cs="Arial"/>
        </w:rPr>
        <w:t>wezwaniem</w:t>
      </w:r>
      <w:r w:rsidRPr="0081448C">
        <w:rPr>
          <w:rFonts w:ascii="Arial" w:hAnsi="Arial" w:cs="Arial"/>
        </w:rPr>
        <w:t xml:space="preserve"> </w:t>
      </w:r>
      <w:r w:rsidRPr="00A808D8">
        <w:rPr>
          <w:rFonts w:ascii="Arial" w:hAnsi="Arial" w:cs="Arial"/>
        </w:rPr>
        <w:t>drugiej</w:t>
      </w:r>
      <w:r w:rsidRPr="0081448C">
        <w:rPr>
          <w:rFonts w:ascii="Arial" w:hAnsi="Arial" w:cs="Arial"/>
        </w:rPr>
        <w:t xml:space="preserve"> </w:t>
      </w:r>
      <w:r w:rsidRPr="00A808D8">
        <w:rPr>
          <w:rFonts w:ascii="Arial" w:hAnsi="Arial" w:cs="Arial"/>
        </w:rPr>
        <w:t>Strony</w:t>
      </w:r>
      <w:r w:rsidRPr="0081448C">
        <w:rPr>
          <w:rFonts w:ascii="Arial" w:hAnsi="Arial" w:cs="Arial"/>
        </w:rPr>
        <w:t xml:space="preserve"> </w:t>
      </w:r>
      <w:r w:rsidRPr="00A808D8">
        <w:rPr>
          <w:rFonts w:ascii="Arial" w:hAnsi="Arial" w:cs="Arial"/>
        </w:rPr>
        <w:t>do zaprzestania</w:t>
      </w:r>
      <w:r w:rsidRPr="0081448C">
        <w:rPr>
          <w:rFonts w:ascii="Arial" w:hAnsi="Arial" w:cs="Arial"/>
        </w:rPr>
        <w:t xml:space="preserve"> </w:t>
      </w:r>
      <w:r w:rsidRPr="00A808D8">
        <w:rPr>
          <w:rFonts w:ascii="Arial" w:hAnsi="Arial" w:cs="Arial"/>
        </w:rPr>
        <w:t>naruszeń</w:t>
      </w:r>
      <w:r w:rsidRPr="0081448C">
        <w:rPr>
          <w:rFonts w:ascii="Arial" w:hAnsi="Arial" w:cs="Arial"/>
        </w:rPr>
        <w:t xml:space="preserve"> </w:t>
      </w:r>
      <w:r w:rsidRPr="00A808D8">
        <w:rPr>
          <w:rFonts w:ascii="Arial" w:hAnsi="Arial" w:cs="Arial"/>
        </w:rPr>
        <w:t>postanowień</w:t>
      </w:r>
      <w:r w:rsidRPr="0081448C">
        <w:rPr>
          <w:rFonts w:ascii="Arial" w:hAnsi="Arial" w:cs="Arial"/>
        </w:rPr>
        <w:t xml:space="preserve"> </w:t>
      </w:r>
      <w:r w:rsidRPr="00A808D8">
        <w:rPr>
          <w:rFonts w:ascii="Arial" w:hAnsi="Arial" w:cs="Arial"/>
        </w:rPr>
        <w:t>Umowy</w:t>
      </w:r>
      <w:r w:rsidRPr="0081448C">
        <w:rPr>
          <w:rFonts w:ascii="Arial" w:hAnsi="Arial" w:cs="Arial"/>
        </w:rPr>
        <w:t xml:space="preserve"> </w:t>
      </w:r>
      <w:r w:rsidRPr="00A808D8">
        <w:rPr>
          <w:rFonts w:ascii="Arial" w:hAnsi="Arial" w:cs="Arial"/>
        </w:rPr>
        <w:t>i</w:t>
      </w:r>
      <w:r w:rsidRPr="0081448C">
        <w:rPr>
          <w:rFonts w:ascii="Arial" w:hAnsi="Arial" w:cs="Arial"/>
        </w:rPr>
        <w:t xml:space="preserve"> </w:t>
      </w:r>
      <w:r w:rsidRPr="00A808D8">
        <w:rPr>
          <w:rFonts w:ascii="Arial" w:hAnsi="Arial" w:cs="Arial"/>
        </w:rPr>
        <w:t>wyznaczeniem</w:t>
      </w:r>
      <w:r w:rsidRPr="0081448C">
        <w:rPr>
          <w:rFonts w:ascii="Arial" w:hAnsi="Arial" w:cs="Arial"/>
        </w:rPr>
        <w:t xml:space="preserve"> </w:t>
      </w:r>
      <w:r w:rsidRPr="00A808D8">
        <w:rPr>
          <w:rFonts w:ascii="Arial" w:hAnsi="Arial" w:cs="Arial"/>
        </w:rPr>
        <w:t>terminu</w:t>
      </w:r>
      <w:r w:rsidRPr="0081448C">
        <w:rPr>
          <w:rFonts w:ascii="Arial" w:hAnsi="Arial" w:cs="Arial"/>
        </w:rPr>
        <w:t xml:space="preserve"> </w:t>
      </w:r>
      <w:r w:rsidRPr="00A808D8">
        <w:rPr>
          <w:rFonts w:ascii="Arial" w:hAnsi="Arial" w:cs="Arial"/>
        </w:rPr>
        <w:t>nie</w:t>
      </w:r>
      <w:r w:rsidRPr="0081448C">
        <w:rPr>
          <w:rFonts w:ascii="Arial" w:hAnsi="Arial" w:cs="Arial"/>
        </w:rPr>
        <w:t xml:space="preserve"> </w:t>
      </w:r>
      <w:r w:rsidRPr="00A808D8">
        <w:rPr>
          <w:rFonts w:ascii="Arial" w:hAnsi="Arial" w:cs="Arial"/>
        </w:rPr>
        <w:t>krótszego</w:t>
      </w:r>
      <w:r w:rsidRPr="0081448C">
        <w:rPr>
          <w:rFonts w:ascii="Arial" w:hAnsi="Arial" w:cs="Arial"/>
        </w:rPr>
        <w:t xml:space="preserve"> </w:t>
      </w:r>
      <w:r w:rsidRPr="00A808D8">
        <w:rPr>
          <w:rFonts w:ascii="Arial" w:hAnsi="Arial" w:cs="Arial"/>
        </w:rPr>
        <w:t>niż</w:t>
      </w:r>
      <w:r w:rsidRPr="0081448C">
        <w:rPr>
          <w:rFonts w:ascii="Arial" w:hAnsi="Arial" w:cs="Arial"/>
        </w:rPr>
        <w:t xml:space="preserve"> </w:t>
      </w:r>
      <w:r w:rsidRPr="00A808D8">
        <w:rPr>
          <w:rFonts w:ascii="Arial" w:hAnsi="Arial" w:cs="Arial"/>
        </w:rPr>
        <w:t>3 dni. Po bezskutecznym upływie tego terminu Zamawiający będzie uprawniony odstąpić od Umowy.</w:t>
      </w:r>
    </w:p>
    <w:p w14:paraId="2613FC9F" w14:textId="5FD1EB70" w:rsidR="00E61C4A" w:rsidRPr="00A808D8" w:rsidRDefault="00E61C4A" w:rsidP="0081448C">
      <w:pPr>
        <w:pStyle w:val="Akapitzlist"/>
        <w:numPr>
          <w:ilvl w:val="0"/>
          <w:numId w:val="63"/>
        </w:numPr>
        <w:tabs>
          <w:tab w:val="left" w:pos="818"/>
        </w:tabs>
        <w:spacing w:before="0" w:after="120"/>
        <w:ind w:right="57"/>
        <w:rPr>
          <w:rFonts w:ascii="Arial" w:hAnsi="Arial" w:cs="Arial"/>
        </w:rPr>
      </w:pPr>
      <w:r w:rsidRPr="00A808D8">
        <w:rPr>
          <w:rFonts w:ascii="Arial" w:hAnsi="Arial" w:cs="Arial"/>
        </w:rPr>
        <w:t>Zamawiający ma prawo odstąpić od umowy w terminie do 90 dni od powzięcia informacji o przyczynie uzasadniającej odstąpienie.</w:t>
      </w:r>
    </w:p>
    <w:p w14:paraId="01E31E72" w14:textId="1568D472" w:rsidR="00F20D9A" w:rsidRPr="00A808D8" w:rsidRDefault="00F20D9A" w:rsidP="00A808D8">
      <w:pPr>
        <w:spacing w:before="119"/>
        <w:ind w:left="808" w:right="56"/>
        <w:jc w:val="center"/>
        <w:rPr>
          <w:rFonts w:ascii="Arial" w:hAnsi="Arial" w:cs="Arial"/>
          <w:b/>
        </w:rPr>
      </w:pPr>
      <w:r w:rsidRPr="00A808D8">
        <w:rPr>
          <w:rFonts w:ascii="Arial" w:hAnsi="Arial" w:cs="Arial"/>
          <w:b/>
        </w:rPr>
        <w:t>§</w:t>
      </w:r>
      <w:r w:rsidRPr="00A808D8">
        <w:rPr>
          <w:rFonts w:ascii="Arial" w:hAnsi="Arial" w:cs="Arial"/>
          <w:b/>
          <w:spacing w:val="-1"/>
        </w:rPr>
        <w:t xml:space="preserve"> </w:t>
      </w:r>
      <w:r w:rsidR="00D912BD" w:rsidRPr="00A808D8">
        <w:rPr>
          <w:rFonts w:ascii="Arial" w:hAnsi="Arial" w:cs="Arial"/>
          <w:b/>
          <w:spacing w:val="-7"/>
        </w:rPr>
        <w:t>14</w:t>
      </w:r>
    </w:p>
    <w:p w14:paraId="0113A3CE" w14:textId="77777777" w:rsidR="00F20D9A" w:rsidRPr="00A808D8" w:rsidRDefault="00F20D9A" w:rsidP="00A808D8">
      <w:pPr>
        <w:spacing w:before="2"/>
        <w:ind w:left="809" w:right="56"/>
        <w:jc w:val="center"/>
        <w:rPr>
          <w:rFonts w:ascii="Arial" w:hAnsi="Arial" w:cs="Arial"/>
          <w:b/>
        </w:rPr>
      </w:pPr>
      <w:r w:rsidRPr="00A808D8">
        <w:rPr>
          <w:rFonts w:ascii="Arial" w:hAnsi="Arial" w:cs="Arial"/>
          <w:b/>
        </w:rPr>
        <w:t>Zmiana</w:t>
      </w:r>
      <w:r w:rsidRPr="00A808D8">
        <w:rPr>
          <w:rFonts w:ascii="Arial" w:hAnsi="Arial" w:cs="Arial"/>
          <w:b/>
          <w:spacing w:val="-1"/>
        </w:rPr>
        <w:t xml:space="preserve"> </w:t>
      </w:r>
      <w:r w:rsidRPr="00A808D8">
        <w:rPr>
          <w:rFonts w:ascii="Arial" w:hAnsi="Arial" w:cs="Arial"/>
          <w:b/>
          <w:spacing w:val="-2"/>
        </w:rPr>
        <w:t>Umowy</w:t>
      </w:r>
    </w:p>
    <w:p w14:paraId="697FC5A4" w14:textId="4AA71E0D" w:rsidR="00F20D9A" w:rsidRPr="0081448C" w:rsidRDefault="00F20D9A" w:rsidP="0081448C">
      <w:pPr>
        <w:tabs>
          <w:tab w:val="left" w:pos="818"/>
        </w:tabs>
        <w:spacing w:after="120"/>
        <w:ind w:right="57"/>
        <w:jc w:val="both"/>
        <w:rPr>
          <w:rFonts w:ascii="Arial" w:hAnsi="Arial" w:cs="Arial"/>
        </w:rPr>
      </w:pPr>
      <w:r w:rsidRPr="0081448C">
        <w:rPr>
          <w:rFonts w:ascii="Arial" w:hAnsi="Arial" w:cs="Arial"/>
        </w:rPr>
        <w:t>Zamawiający, przewiduje możliwość zmian postanowień</w:t>
      </w:r>
      <w:r w:rsidRPr="0081448C">
        <w:rPr>
          <w:rFonts w:ascii="Arial" w:hAnsi="Arial" w:cs="Arial"/>
          <w:spacing w:val="-11"/>
        </w:rPr>
        <w:t xml:space="preserve"> </w:t>
      </w:r>
      <w:r w:rsidRPr="0081448C">
        <w:rPr>
          <w:rFonts w:ascii="Arial" w:hAnsi="Arial" w:cs="Arial"/>
        </w:rPr>
        <w:t>Umowy</w:t>
      </w:r>
      <w:r w:rsidRPr="0081448C">
        <w:rPr>
          <w:rFonts w:ascii="Arial" w:hAnsi="Arial" w:cs="Arial"/>
          <w:spacing w:val="-11"/>
        </w:rPr>
        <w:t xml:space="preserve"> </w:t>
      </w:r>
      <w:r w:rsidRPr="0081448C">
        <w:rPr>
          <w:rFonts w:ascii="Arial" w:hAnsi="Arial" w:cs="Arial"/>
        </w:rPr>
        <w:t>w</w:t>
      </w:r>
      <w:r w:rsidRPr="0081448C">
        <w:rPr>
          <w:rFonts w:ascii="Arial" w:hAnsi="Arial" w:cs="Arial"/>
          <w:spacing w:val="-11"/>
        </w:rPr>
        <w:t xml:space="preserve"> </w:t>
      </w:r>
      <w:r w:rsidRPr="0081448C">
        <w:rPr>
          <w:rFonts w:ascii="Arial" w:hAnsi="Arial" w:cs="Arial"/>
        </w:rPr>
        <w:t>stosunku</w:t>
      </w:r>
      <w:r w:rsidRPr="0081448C">
        <w:rPr>
          <w:rFonts w:ascii="Arial" w:hAnsi="Arial" w:cs="Arial"/>
          <w:spacing w:val="-10"/>
        </w:rPr>
        <w:t xml:space="preserve"> </w:t>
      </w:r>
      <w:r w:rsidRPr="0081448C">
        <w:rPr>
          <w:rFonts w:ascii="Arial" w:hAnsi="Arial" w:cs="Arial"/>
        </w:rPr>
        <w:t>do</w:t>
      </w:r>
      <w:r w:rsidRPr="0081448C">
        <w:rPr>
          <w:rFonts w:ascii="Arial" w:hAnsi="Arial" w:cs="Arial"/>
          <w:spacing w:val="-10"/>
        </w:rPr>
        <w:t xml:space="preserve"> </w:t>
      </w:r>
      <w:r w:rsidRPr="0081448C">
        <w:rPr>
          <w:rFonts w:ascii="Arial" w:hAnsi="Arial" w:cs="Arial"/>
        </w:rPr>
        <w:t>treści</w:t>
      </w:r>
      <w:r w:rsidRPr="0081448C">
        <w:rPr>
          <w:rFonts w:ascii="Arial" w:hAnsi="Arial" w:cs="Arial"/>
          <w:spacing w:val="-9"/>
        </w:rPr>
        <w:t xml:space="preserve"> </w:t>
      </w:r>
      <w:r w:rsidRPr="0081448C">
        <w:rPr>
          <w:rFonts w:ascii="Arial" w:hAnsi="Arial" w:cs="Arial"/>
        </w:rPr>
        <w:t>Oferty,</w:t>
      </w:r>
      <w:r w:rsidRPr="0081448C">
        <w:rPr>
          <w:rFonts w:ascii="Arial" w:hAnsi="Arial" w:cs="Arial"/>
          <w:spacing w:val="-10"/>
        </w:rPr>
        <w:t xml:space="preserve"> </w:t>
      </w:r>
      <w:r w:rsidRPr="0081448C">
        <w:rPr>
          <w:rFonts w:ascii="Arial" w:hAnsi="Arial" w:cs="Arial"/>
        </w:rPr>
        <w:t>na</w:t>
      </w:r>
      <w:r w:rsidRPr="0081448C">
        <w:rPr>
          <w:rFonts w:ascii="Arial" w:hAnsi="Arial" w:cs="Arial"/>
          <w:spacing w:val="-10"/>
        </w:rPr>
        <w:t xml:space="preserve"> </w:t>
      </w:r>
      <w:r w:rsidRPr="0081448C">
        <w:rPr>
          <w:rFonts w:ascii="Arial" w:hAnsi="Arial" w:cs="Arial"/>
        </w:rPr>
        <w:t>podstawie</w:t>
      </w:r>
      <w:r w:rsidRPr="0081448C">
        <w:rPr>
          <w:rFonts w:ascii="Arial" w:hAnsi="Arial" w:cs="Arial"/>
          <w:spacing w:val="-10"/>
        </w:rPr>
        <w:t xml:space="preserve"> </w:t>
      </w:r>
      <w:r w:rsidRPr="0081448C">
        <w:rPr>
          <w:rFonts w:ascii="Arial" w:hAnsi="Arial" w:cs="Arial"/>
        </w:rPr>
        <w:t>której</w:t>
      </w:r>
      <w:r w:rsidRPr="0081448C">
        <w:rPr>
          <w:rFonts w:ascii="Arial" w:hAnsi="Arial" w:cs="Arial"/>
          <w:spacing w:val="-9"/>
        </w:rPr>
        <w:t xml:space="preserve"> </w:t>
      </w:r>
      <w:r w:rsidRPr="0081448C">
        <w:rPr>
          <w:rFonts w:ascii="Arial" w:hAnsi="Arial" w:cs="Arial"/>
        </w:rPr>
        <w:t>dokonano</w:t>
      </w:r>
      <w:r w:rsidRPr="0081448C">
        <w:rPr>
          <w:rFonts w:ascii="Arial" w:hAnsi="Arial" w:cs="Arial"/>
          <w:spacing w:val="-10"/>
        </w:rPr>
        <w:t xml:space="preserve"> </w:t>
      </w:r>
      <w:r w:rsidRPr="0081448C">
        <w:rPr>
          <w:rFonts w:ascii="Arial" w:hAnsi="Arial" w:cs="Arial"/>
        </w:rPr>
        <w:t>wyboru Wykonawcy, w przypadku wystąpienia co najmniej jednej z</w:t>
      </w:r>
      <w:r w:rsidR="0081448C">
        <w:rPr>
          <w:rFonts w:ascii="Arial" w:hAnsi="Arial" w:cs="Arial"/>
        </w:rPr>
        <w:t> </w:t>
      </w:r>
      <w:r w:rsidRPr="0081448C">
        <w:rPr>
          <w:rFonts w:ascii="Arial" w:hAnsi="Arial" w:cs="Arial"/>
        </w:rPr>
        <w:t>okoliczności wymienionych poniżej, z uwzględnieniem podawanych warunków ich wprowadzenia:</w:t>
      </w:r>
    </w:p>
    <w:p w14:paraId="22A962D1" w14:textId="2E446438" w:rsidR="00792C3C" w:rsidRPr="00A808D8" w:rsidRDefault="00792C3C" w:rsidP="00A808D8">
      <w:pPr>
        <w:pStyle w:val="Akapitzlist"/>
        <w:numPr>
          <w:ilvl w:val="1"/>
          <w:numId w:val="54"/>
        </w:numPr>
        <w:tabs>
          <w:tab w:val="left" w:pos="818"/>
        </w:tabs>
        <w:spacing w:before="118"/>
        <w:ind w:right="56"/>
        <w:rPr>
          <w:rFonts w:ascii="Arial" w:hAnsi="Arial" w:cs="Arial"/>
        </w:rPr>
      </w:pPr>
      <w:r w:rsidRPr="00A808D8">
        <w:rPr>
          <w:rFonts w:ascii="Arial" w:hAnsi="Arial" w:cs="Arial"/>
        </w:rPr>
        <w:t>zmiany przepisów prawa mających wpływ na realizację Umowy,</w:t>
      </w:r>
    </w:p>
    <w:p w14:paraId="5740BF2C" w14:textId="7B3B030C" w:rsidR="00792C3C" w:rsidRPr="00A808D8" w:rsidRDefault="00792C3C" w:rsidP="00A808D8">
      <w:pPr>
        <w:pStyle w:val="Akapitzlist"/>
        <w:numPr>
          <w:ilvl w:val="1"/>
          <w:numId w:val="54"/>
        </w:numPr>
        <w:tabs>
          <w:tab w:val="left" w:pos="818"/>
        </w:tabs>
        <w:spacing w:before="118"/>
        <w:ind w:right="56"/>
        <w:rPr>
          <w:rFonts w:ascii="Arial" w:hAnsi="Arial" w:cs="Arial"/>
        </w:rPr>
      </w:pPr>
      <w:r w:rsidRPr="00A808D8">
        <w:rPr>
          <w:rFonts w:ascii="Arial" w:hAnsi="Arial" w:cs="Arial"/>
        </w:rPr>
        <w:t>konieczności dostosowania Dokumentacji Projektowej do nowych wymogów administracyjnych,</w:t>
      </w:r>
    </w:p>
    <w:p w14:paraId="69F2CD41" w14:textId="12A35D6A" w:rsidR="00792C3C" w:rsidRPr="00A808D8" w:rsidRDefault="00792C3C" w:rsidP="00A808D8">
      <w:pPr>
        <w:pStyle w:val="Akapitzlist"/>
        <w:numPr>
          <w:ilvl w:val="1"/>
          <w:numId w:val="54"/>
        </w:numPr>
        <w:tabs>
          <w:tab w:val="left" w:pos="818"/>
        </w:tabs>
        <w:spacing w:before="118"/>
        <w:ind w:right="56"/>
        <w:rPr>
          <w:rFonts w:ascii="Arial" w:hAnsi="Arial" w:cs="Arial"/>
        </w:rPr>
      </w:pPr>
      <w:r w:rsidRPr="00A808D8">
        <w:rPr>
          <w:rFonts w:ascii="Arial" w:hAnsi="Arial" w:cs="Arial"/>
        </w:rPr>
        <w:lastRenderedPageBreak/>
        <w:t>zmiany terminów wynikającej z przedłużenia procedur administracyjnych,</w:t>
      </w:r>
    </w:p>
    <w:p w14:paraId="2DF55524" w14:textId="419FD01F" w:rsidR="00792C3C" w:rsidRPr="00A808D8" w:rsidRDefault="00792C3C" w:rsidP="00A808D8">
      <w:pPr>
        <w:pStyle w:val="Akapitzlist"/>
        <w:numPr>
          <w:ilvl w:val="1"/>
          <w:numId w:val="54"/>
        </w:numPr>
        <w:tabs>
          <w:tab w:val="left" w:pos="818"/>
        </w:tabs>
        <w:spacing w:before="118"/>
        <w:ind w:right="56"/>
        <w:rPr>
          <w:rFonts w:ascii="Arial" w:hAnsi="Arial" w:cs="Arial"/>
        </w:rPr>
      </w:pPr>
      <w:r w:rsidRPr="00A808D8">
        <w:rPr>
          <w:rFonts w:ascii="Arial" w:hAnsi="Arial" w:cs="Arial"/>
        </w:rPr>
        <w:t>wystąpienia okoliczności niezależnych od Stron uniemożliwiających wykonanie Umowy w terminie.</w:t>
      </w:r>
    </w:p>
    <w:p w14:paraId="0FBE3C11" w14:textId="1708E2B6" w:rsidR="00F20D9A" w:rsidRPr="00A808D8" w:rsidRDefault="00F20D9A" w:rsidP="00A808D8">
      <w:pPr>
        <w:spacing w:line="257" w:lineRule="exact"/>
        <w:ind w:left="808" w:right="56"/>
        <w:jc w:val="center"/>
        <w:rPr>
          <w:rFonts w:ascii="Arial" w:hAnsi="Arial" w:cs="Arial"/>
          <w:b/>
          <w:spacing w:val="-7"/>
        </w:rPr>
      </w:pPr>
      <w:r w:rsidRPr="00A808D8">
        <w:rPr>
          <w:rFonts w:ascii="Arial" w:hAnsi="Arial" w:cs="Arial"/>
          <w:b/>
        </w:rPr>
        <w:t>§</w:t>
      </w:r>
      <w:r w:rsidRPr="00A808D8">
        <w:rPr>
          <w:rFonts w:ascii="Arial" w:hAnsi="Arial" w:cs="Arial"/>
          <w:b/>
          <w:spacing w:val="-1"/>
        </w:rPr>
        <w:t xml:space="preserve"> </w:t>
      </w:r>
      <w:r w:rsidR="00973C56" w:rsidRPr="00A808D8">
        <w:rPr>
          <w:rFonts w:ascii="Arial" w:hAnsi="Arial" w:cs="Arial"/>
          <w:b/>
          <w:spacing w:val="-7"/>
        </w:rPr>
        <w:t>1</w:t>
      </w:r>
      <w:r w:rsidR="0067673D" w:rsidRPr="00A808D8">
        <w:rPr>
          <w:rFonts w:ascii="Arial" w:hAnsi="Arial" w:cs="Arial"/>
          <w:b/>
          <w:spacing w:val="-7"/>
        </w:rPr>
        <w:t>5</w:t>
      </w:r>
    </w:p>
    <w:p w14:paraId="7C25775A" w14:textId="77777777" w:rsidR="00C52740" w:rsidRPr="00A808D8" w:rsidRDefault="00C52740" w:rsidP="00A808D8">
      <w:pPr>
        <w:spacing w:line="257" w:lineRule="exact"/>
        <w:ind w:left="808" w:right="56"/>
        <w:jc w:val="center"/>
        <w:rPr>
          <w:rFonts w:ascii="Arial" w:hAnsi="Arial" w:cs="Arial"/>
          <w:b/>
          <w:spacing w:val="-7"/>
        </w:rPr>
      </w:pPr>
      <w:r w:rsidRPr="00A808D8">
        <w:rPr>
          <w:rFonts w:ascii="Arial" w:hAnsi="Arial" w:cs="Arial"/>
          <w:b/>
          <w:spacing w:val="-7"/>
        </w:rPr>
        <w:t>Ubezpieczenia</w:t>
      </w:r>
    </w:p>
    <w:p w14:paraId="4460A3D1" w14:textId="77777777" w:rsidR="00C52740" w:rsidRPr="00A808D8" w:rsidRDefault="00C52740" w:rsidP="00A808D8">
      <w:pPr>
        <w:spacing w:line="257" w:lineRule="exact"/>
        <w:ind w:left="808" w:right="56"/>
        <w:jc w:val="center"/>
        <w:rPr>
          <w:rFonts w:ascii="Arial" w:hAnsi="Arial" w:cs="Arial"/>
          <w:b/>
          <w:spacing w:val="-7"/>
        </w:rPr>
      </w:pPr>
    </w:p>
    <w:p w14:paraId="4A7966F6" w14:textId="30596712" w:rsidR="00C52740" w:rsidRPr="00A808D8" w:rsidRDefault="00C52740" w:rsidP="0081448C">
      <w:pPr>
        <w:pStyle w:val="Akapitzlist"/>
        <w:numPr>
          <w:ilvl w:val="0"/>
          <w:numId w:val="64"/>
        </w:numPr>
        <w:tabs>
          <w:tab w:val="left" w:pos="818"/>
        </w:tabs>
        <w:spacing w:before="0" w:after="120"/>
        <w:ind w:right="57"/>
        <w:rPr>
          <w:rFonts w:ascii="Arial" w:hAnsi="Arial" w:cs="Arial"/>
          <w:b/>
        </w:rPr>
      </w:pPr>
      <w:r w:rsidRPr="00A808D8">
        <w:rPr>
          <w:rFonts w:ascii="Arial" w:hAnsi="Arial" w:cs="Arial"/>
        </w:rPr>
        <w:t xml:space="preserve">Wykonawca </w:t>
      </w:r>
      <w:r w:rsidR="008D2045" w:rsidRPr="00A808D8">
        <w:rPr>
          <w:rFonts w:ascii="Arial" w:hAnsi="Arial" w:cs="Arial"/>
        </w:rPr>
        <w:t xml:space="preserve">oświadcza, że </w:t>
      </w:r>
      <w:r w:rsidRPr="00A808D8">
        <w:rPr>
          <w:rFonts w:ascii="Arial" w:hAnsi="Arial" w:cs="Arial"/>
        </w:rPr>
        <w:t>przez cały okres realizacji Przedmiotu Umowy posiada ubezpieczenie odpowiedzialności cywilnej z tytułu prowadzonej działalności gospodarczej w zakresie projektowania budowlanego („Ubezpieczenie OC”)</w:t>
      </w:r>
      <w:r w:rsidR="008D2045" w:rsidRPr="00A808D8">
        <w:rPr>
          <w:rFonts w:ascii="Arial" w:hAnsi="Arial" w:cs="Arial"/>
        </w:rPr>
        <w:t>.</w:t>
      </w:r>
    </w:p>
    <w:p w14:paraId="2E6FC3A2" w14:textId="77777777" w:rsidR="00C52740" w:rsidRPr="0081448C" w:rsidRDefault="00C52740" w:rsidP="0081448C">
      <w:pPr>
        <w:pStyle w:val="Akapitzlist"/>
        <w:numPr>
          <w:ilvl w:val="0"/>
          <w:numId w:val="64"/>
        </w:numPr>
        <w:tabs>
          <w:tab w:val="left" w:pos="818"/>
        </w:tabs>
        <w:spacing w:before="0" w:after="120"/>
        <w:ind w:right="57"/>
        <w:rPr>
          <w:rFonts w:ascii="Arial" w:hAnsi="Arial" w:cs="Arial"/>
        </w:rPr>
      </w:pPr>
      <w:r w:rsidRPr="00A808D8">
        <w:rPr>
          <w:rFonts w:ascii="Arial" w:hAnsi="Arial" w:cs="Arial"/>
        </w:rPr>
        <w:t xml:space="preserve">Wykonawca przedstawi Zamawiającemu dowód posiadania Ubezpieczenia OC przed zawarciem Umowy. </w:t>
      </w:r>
    </w:p>
    <w:p w14:paraId="10B0F6A5" w14:textId="77777777" w:rsidR="00C52740" w:rsidRPr="0081448C" w:rsidRDefault="00C52740" w:rsidP="0081448C">
      <w:pPr>
        <w:pStyle w:val="Akapitzlist"/>
        <w:numPr>
          <w:ilvl w:val="0"/>
          <w:numId w:val="64"/>
        </w:numPr>
        <w:tabs>
          <w:tab w:val="left" w:pos="818"/>
        </w:tabs>
        <w:spacing w:before="0" w:after="120"/>
        <w:ind w:right="57"/>
        <w:rPr>
          <w:rFonts w:ascii="Arial" w:hAnsi="Arial" w:cs="Arial"/>
        </w:rPr>
      </w:pPr>
      <w:r w:rsidRPr="00A808D8">
        <w:rPr>
          <w:rFonts w:ascii="Arial" w:hAnsi="Arial" w:cs="Arial"/>
        </w:rPr>
        <w:t xml:space="preserve">Wykonawca zobowiązuje się do utrzymywania Ubezpieczenia OC przez cały okres realizacji Przedmiotu Umowy. </w:t>
      </w:r>
    </w:p>
    <w:p w14:paraId="6FF2D4C8" w14:textId="77777777" w:rsidR="00C52740" w:rsidRPr="00A808D8" w:rsidRDefault="00C52740" w:rsidP="0081448C">
      <w:pPr>
        <w:pStyle w:val="Akapitzlist"/>
        <w:numPr>
          <w:ilvl w:val="0"/>
          <w:numId w:val="64"/>
        </w:numPr>
        <w:tabs>
          <w:tab w:val="left" w:pos="818"/>
        </w:tabs>
        <w:spacing w:before="0" w:after="120"/>
        <w:ind w:right="57"/>
        <w:rPr>
          <w:rFonts w:ascii="Arial" w:hAnsi="Arial" w:cs="Arial"/>
          <w:b/>
        </w:rPr>
      </w:pPr>
      <w:r w:rsidRPr="00A808D8">
        <w:rPr>
          <w:rFonts w:ascii="Arial" w:hAnsi="Arial" w:cs="Arial"/>
        </w:rPr>
        <w:t xml:space="preserve">Polisę lub inny dokument potwierdzający kontynuację ubezpieczenia od dnia następnego po dniu ustania poprzedniej ochrony ubezpieczeniowej wraz z dowodem opłacenia składek na to ubezpieczenie Wykonawca będzie przedkładał Zamawiającemu nie później niż na 7 dni przed dniem wygaśnięcia poprzedniej umowy ubezpieczenia. </w:t>
      </w:r>
    </w:p>
    <w:p w14:paraId="0996CB14" w14:textId="2BE26F57" w:rsidR="00C52740" w:rsidRPr="00A808D8" w:rsidRDefault="00C52740" w:rsidP="00A808D8">
      <w:pPr>
        <w:spacing w:line="257" w:lineRule="exact"/>
        <w:ind w:left="808" w:right="56"/>
        <w:jc w:val="center"/>
        <w:rPr>
          <w:rFonts w:ascii="Arial" w:hAnsi="Arial" w:cs="Arial"/>
          <w:b/>
          <w:spacing w:val="-7"/>
        </w:rPr>
      </w:pPr>
      <w:r w:rsidRPr="00A808D8">
        <w:rPr>
          <w:rFonts w:ascii="Arial" w:hAnsi="Arial" w:cs="Arial"/>
          <w:b/>
        </w:rPr>
        <w:t>§</w:t>
      </w:r>
      <w:r w:rsidRPr="00A808D8">
        <w:rPr>
          <w:rFonts w:ascii="Arial" w:hAnsi="Arial" w:cs="Arial"/>
          <w:b/>
          <w:spacing w:val="-1"/>
        </w:rPr>
        <w:t xml:space="preserve"> </w:t>
      </w:r>
      <w:r w:rsidRPr="00A808D8">
        <w:rPr>
          <w:rFonts w:ascii="Arial" w:hAnsi="Arial" w:cs="Arial"/>
          <w:b/>
          <w:spacing w:val="-7"/>
        </w:rPr>
        <w:t>1</w:t>
      </w:r>
      <w:r w:rsidR="0067673D" w:rsidRPr="00A808D8">
        <w:rPr>
          <w:rFonts w:ascii="Arial" w:hAnsi="Arial" w:cs="Arial"/>
          <w:b/>
          <w:spacing w:val="-7"/>
        </w:rPr>
        <w:t>6</w:t>
      </w:r>
    </w:p>
    <w:p w14:paraId="10131732" w14:textId="7F3E06C6" w:rsidR="00F20D9A" w:rsidRPr="00A808D8" w:rsidRDefault="00F20D9A" w:rsidP="00A808D8">
      <w:pPr>
        <w:spacing w:line="257" w:lineRule="exact"/>
        <w:ind w:left="808" w:right="56"/>
        <w:jc w:val="center"/>
        <w:rPr>
          <w:rFonts w:ascii="Arial" w:hAnsi="Arial" w:cs="Arial"/>
          <w:b/>
        </w:rPr>
      </w:pPr>
      <w:r w:rsidRPr="00A808D8">
        <w:rPr>
          <w:rFonts w:ascii="Arial" w:hAnsi="Arial" w:cs="Arial"/>
          <w:b/>
        </w:rPr>
        <w:t>Porozumiewanie</w:t>
      </w:r>
      <w:r w:rsidRPr="00A808D8">
        <w:rPr>
          <w:rFonts w:ascii="Arial" w:hAnsi="Arial" w:cs="Arial"/>
          <w:b/>
          <w:spacing w:val="-3"/>
        </w:rPr>
        <w:t xml:space="preserve"> </w:t>
      </w:r>
      <w:r w:rsidRPr="00A808D8">
        <w:rPr>
          <w:rFonts w:ascii="Arial" w:hAnsi="Arial" w:cs="Arial"/>
          <w:b/>
        </w:rPr>
        <w:t>się</w:t>
      </w:r>
      <w:r w:rsidRPr="00A808D8">
        <w:rPr>
          <w:rFonts w:ascii="Arial" w:hAnsi="Arial" w:cs="Arial"/>
          <w:b/>
          <w:spacing w:val="-3"/>
        </w:rPr>
        <w:t xml:space="preserve"> </w:t>
      </w:r>
      <w:r w:rsidRPr="00A808D8">
        <w:rPr>
          <w:rFonts w:ascii="Arial" w:hAnsi="Arial" w:cs="Arial"/>
          <w:b/>
          <w:spacing w:val="-2"/>
        </w:rPr>
        <w:t>Stron</w:t>
      </w:r>
    </w:p>
    <w:p w14:paraId="476D836C" w14:textId="2CA8B94B" w:rsidR="00F20D9A" w:rsidRPr="00A808D8" w:rsidRDefault="00F20D9A" w:rsidP="0081448C">
      <w:pPr>
        <w:pStyle w:val="Akapitzlist"/>
        <w:numPr>
          <w:ilvl w:val="0"/>
          <w:numId w:val="65"/>
        </w:numPr>
        <w:tabs>
          <w:tab w:val="left" w:pos="818"/>
        </w:tabs>
        <w:spacing w:before="0" w:after="120"/>
        <w:ind w:right="57"/>
        <w:rPr>
          <w:rFonts w:ascii="Arial" w:hAnsi="Arial" w:cs="Arial"/>
        </w:rPr>
      </w:pPr>
      <w:r w:rsidRPr="00A808D8">
        <w:rPr>
          <w:rFonts w:ascii="Arial" w:hAnsi="Arial" w:cs="Arial"/>
        </w:rPr>
        <w:t>Strony w sprawach dotyczących realizacji Przedmiotu Umowy porozumiewać się będą pisemnie, telefonicznie lub pocztą elektroniczną</w:t>
      </w:r>
      <w:r w:rsidR="000C2F36" w:rsidRPr="00A808D8">
        <w:rPr>
          <w:rFonts w:ascii="Arial" w:hAnsi="Arial" w:cs="Arial"/>
        </w:rPr>
        <w:t xml:space="preserve">. </w:t>
      </w:r>
    </w:p>
    <w:p w14:paraId="1B92A248" w14:textId="626128D1" w:rsidR="00F20D9A" w:rsidRPr="0081448C" w:rsidRDefault="00F20D9A" w:rsidP="0081448C">
      <w:pPr>
        <w:pStyle w:val="Akapitzlist"/>
        <w:numPr>
          <w:ilvl w:val="0"/>
          <w:numId w:val="65"/>
        </w:numPr>
        <w:tabs>
          <w:tab w:val="left" w:pos="817"/>
        </w:tabs>
        <w:spacing w:before="0" w:after="120"/>
        <w:ind w:right="57"/>
        <w:rPr>
          <w:rFonts w:ascii="Arial" w:hAnsi="Arial" w:cs="Arial"/>
        </w:rPr>
      </w:pPr>
      <w:r w:rsidRPr="00A808D8">
        <w:rPr>
          <w:rFonts w:ascii="Arial" w:hAnsi="Arial" w:cs="Arial"/>
        </w:rPr>
        <w:t>W</w:t>
      </w:r>
      <w:r w:rsidRPr="0081448C">
        <w:rPr>
          <w:rFonts w:ascii="Arial" w:hAnsi="Arial" w:cs="Arial"/>
        </w:rPr>
        <w:t xml:space="preserve">  </w:t>
      </w:r>
      <w:r w:rsidRPr="00A808D8">
        <w:rPr>
          <w:rFonts w:ascii="Arial" w:hAnsi="Arial" w:cs="Arial"/>
        </w:rPr>
        <w:t>przypadku</w:t>
      </w:r>
      <w:r w:rsidRPr="0081448C">
        <w:rPr>
          <w:rFonts w:ascii="Arial" w:hAnsi="Arial" w:cs="Arial"/>
        </w:rPr>
        <w:t xml:space="preserve">  </w:t>
      </w:r>
      <w:r w:rsidRPr="00A808D8">
        <w:rPr>
          <w:rFonts w:ascii="Arial" w:hAnsi="Arial" w:cs="Arial"/>
        </w:rPr>
        <w:t>zmiany</w:t>
      </w:r>
      <w:r w:rsidRPr="0081448C">
        <w:rPr>
          <w:rFonts w:ascii="Arial" w:hAnsi="Arial" w:cs="Arial"/>
        </w:rPr>
        <w:t xml:space="preserve">  </w:t>
      </w:r>
      <w:r w:rsidRPr="00A808D8">
        <w:rPr>
          <w:rFonts w:ascii="Arial" w:hAnsi="Arial" w:cs="Arial"/>
        </w:rPr>
        <w:t>Przedstawiciela</w:t>
      </w:r>
      <w:r w:rsidRPr="0081448C">
        <w:rPr>
          <w:rFonts w:ascii="Arial" w:hAnsi="Arial" w:cs="Arial"/>
        </w:rPr>
        <w:t xml:space="preserve">  </w:t>
      </w:r>
      <w:r w:rsidRPr="00A808D8">
        <w:rPr>
          <w:rFonts w:ascii="Arial" w:hAnsi="Arial" w:cs="Arial"/>
        </w:rPr>
        <w:t>Wykonawcy,</w:t>
      </w:r>
      <w:r w:rsidRPr="0081448C">
        <w:rPr>
          <w:rFonts w:ascii="Arial" w:hAnsi="Arial" w:cs="Arial"/>
        </w:rPr>
        <w:t xml:space="preserve">  </w:t>
      </w:r>
      <w:r w:rsidRPr="00A808D8">
        <w:rPr>
          <w:rFonts w:ascii="Arial" w:hAnsi="Arial" w:cs="Arial"/>
        </w:rPr>
        <w:t>Wykonawca</w:t>
      </w:r>
      <w:r w:rsidRPr="0081448C">
        <w:rPr>
          <w:rFonts w:ascii="Arial" w:hAnsi="Arial" w:cs="Arial"/>
        </w:rPr>
        <w:t xml:space="preserve">  powiadomi</w:t>
      </w:r>
      <w:r w:rsidR="0081448C">
        <w:rPr>
          <w:rFonts w:ascii="Arial" w:hAnsi="Arial" w:cs="Arial"/>
        </w:rPr>
        <w:t xml:space="preserve"> </w:t>
      </w:r>
      <w:r w:rsidRPr="0081448C">
        <w:rPr>
          <w:rFonts w:ascii="Arial" w:hAnsi="Arial" w:cs="Arial"/>
        </w:rPr>
        <w:t xml:space="preserve">Zamawiającego o ustanowieniu nowego Przedstawiciela Wykonawcy. </w:t>
      </w:r>
    </w:p>
    <w:p w14:paraId="0D178D86" w14:textId="77777777" w:rsidR="00F20D9A" w:rsidRPr="00A808D8" w:rsidRDefault="00F20D9A" w:rsidP="0081448C">
      <w:pPr>
        <w:pStyle w:val="Akapitzlist"/>
        <w:numPr>
          <w:ilvl w:val="0"/>
          <w:numId w:val="65"/>
        </w:numPr>
        <w:tabs>
          <w:tab w:val="left" w:pos="817"/>
        </w:tabs>
        <w:spacing w:before="0" w:after="120"/>
        <w:ind w:right="57"/>
        <w:rPr>
          <w:rFonts w:ascii="Arial" w:hAnsi="Arial" w:cs="Arial"/>
        </w:rPr>
      </w:pPr>
      <w:r w:rsidRPr="00A808D8">
        <w:rPr>
          <w:rFonts w:ascii="Arial" w:hAnsi="Arial" w:cs="Arial"/>
        </w:rPr>
        <w:t>Dane</w:t>
      </w:r>
      <w:r w:rsidRPr="0081448C">
        <w:rPr>
          <w:rFonts w:ascii="Arial" w:hAnsi="Arial" w:cs="Arial"/>
        </w:rPr>
        <w:t xml:space="preserve"> </w:t>
      </w:r>
      <w:r w:rsidRPr="00A808D8">
        <w:rPr>
          <w:rFonts w:ascii="Arial" w:hAnsi="Arial" w:cs="Arial"/>
        </w:rPr>
        <w:t>kontaktowe</w:t>
      </w:r>
      <w:r w:rsidRPr="00A808D8">
        <w:rPr>
          <w:rFonts w:ascii="Arial" w:hAnsi="Arial" w:cs="Arial"/>
          <w:spacing w:val="-6"/>
        </w:rPr>
        <w:t xml:space="preserve"> </w:t>
      </w:r>
      <w:r w:rsidRPr="00A808D8">
        <w:rPr>
          <w:rFonts w:ascii="Arial" w:hAnsi="Arial" w:cs="Arial"/>
          <w:spacing w:val="-2"/>
        </w:rPr>
        <w:t>Stron:</w:t>
      </w:r>
    </w:p>
    <w:p w14:paraId="5B9D05CD" w14:textId="77777777" w:rsidR="00F20D9A" w:rsidRPr="00A808D8" w:rsidRDefault="00F20D9A" w:rsidP="00A808D8">
      <w:pPr>
        <w:pStyle w:val="Tekstpodstawowy"/>
        <w:spacing w:before="119"/>
        <w:ind w:right="56"/>
        <w:jc w:val="left"/>
        <w:rPr>
          <w:rFonts w:ascii="Arial" w:hAnsi="Arial" w:cs="Arial"/>
        </w:rPr>
      </w:pPr>
      <w:r w:rsidRPr="00A808D8">
        <w:rPr>
          <w:rFonts w:ascii="Arial" w:hAnsi="Arial" w:cs="Arial"/>
          <w:spacing w:val="-2"/>
        </w:rPr>
        <w:t>Zamawiający:</w:t>
      </w:r>
    </w:p>
    <w:p w14:paraId="134DF42E" w14:textId="361E2681" w:rsidR="00CF48D7" w:rsidRPr="00A808D8" w:rsidRDefault="00F20D9A" w:rsidP="00A808D8">
      <w:pPr>
        <w:pStyle w:val="Tekstpodstawowy"/>
        <w:tabs>
          <w:tab w:val="left" w:pos="4500"/>
          <w:tab w:val="left" w:pos="9029"/>
        </w:tabs>
        <w:spacing w:before="121" w:line="352" w:lineRule="auto"/>
        <w:ind w:left="3600" w:right="56" w:hanging="2782"/>
        <w:jc w:val="left"/>
        <w:rPr>
          <w:rFonts w:ascii="Arial" w:hAnsi="Arial" w:cs="Arial"/>
        </w:rPr>
      </w:pPr>
      <w:r w:rsidRPr="00A808D8">
        <w:rPr>
          <w:rFonts w:ascii="Arial" w:hAnsi="Arial" w:cs="Arial"/>
        </w:rPr>
        <w:t>Adres do korespondencji:</w:t>
      </w:r>
      <w:r w:rsidRPr="00A808D8">
        <w:rPr>
          <w:rFonts w:ascii="Arial" w:hAnsi="Arial" w:cs="Arial"/>
        </w:rPr>
        <w:tab/>
      </w:r>
      <w:r w:rsidR="004E1B5F" w:rsidRPr="00A808D8">
        <w:rPr>
          <w:rFonts w:ascii="Arial" w:hAnsi="Arial" w:cs="Arial"/>
        </w:rPr>
        <w:t>Nadleśnictwo Gubin, ul. Dolna 19, 66-620 Gubin</w:t>
      </w:r>
    </w:p>
    <w:p w14:paraId="7A3E7E04" w14:textId="0C87A0AE" w:rsidR="00CF48D7" w:rsidRPr="00A808D8" w:rsidRDefault="00CF48D7" w:rsidP="00A808D8">
      <w:pPr>
        <w:overflowPunct w:val="0"/>
        <w:adjustRightInd w:val="0"/>
        <w:spacing w:before="120"/>
        <w:ind w:left="567" w:right="56" w:firstLine="153"/>
        <w:jc w:val="both"/>
        <w:textAlignment w:val="baseline"/>
        <w:rPr>
          <w:rFonts w:ascii="Arial" w:hAnsi="Arial" w:cs="Arial"/>
          <w:lang w:val="de-DE"/>
        </w:rPr>
      </w:pPr>
      <w:r w:rsidRPr="00A808D8">
        <w:rPr>
          <w:rFonts w:ascii="Arial" w:hAnsi="Arial" w:cs="Arial"/>
          <w:lang w:val="de-DE"/>
        </w:rPr>
        <w:t xml:space="preserve">   Telefon:    </w:t>
      </w:r>
      <w:r w:rsidRPr="00A808D8">
        <w:rPr>
          <w:rFonts w:ascii="Arial" w:hAnsi="Arial" w:cs="Arial"/>
          <w:lang w:val="de-DE"/>
        </w:rPr>
        <w:tab/>
      </w:r>
      <w:r w:rsidRPr="00A808D8">
        <w:rPr>
          <w:rFonts w:ascii="Arial" w:hAnsi="Arial" w:cs="Arial"/>
          <w:lang w:val="de-DE"/>
        </w:rPr>
        <w:tab/>
        <w:t xml:space="preserve">              </w:t>
      </w:r>
      <w:r w:rsidR="004E1B5F" w:rsidRPr="00A808D8">
        <w:rPr>
          <w:rFonts w:ascii="Arial" w:hAnsi="Arial" w:cs="Arial"/>
          <w:lang w:val="de-DE"/>
        </w:rPr>
        <w:t>+48 68 3590-100</w:t>
      </w:r>
    </w:p>
    <w:p w14:paraId="6CB87385" w14:textId="75B02BCB" w:rsidR="00CF48D7" w:rsidRPr="00A808D8" w:rsidRDefault="00F20D9A" w:rsidP="00A808D8">
      <w:pPr>
        <w:pStyle w:val="Tekstpodstawowy"/>
        <w:tabs>
          <w:tab w:val="left" w:pos="4500"/>
          <w:tab w:val="left" w:pos="9029"/>
        </w:tabs>
        <w:spacing w:before="121" w:line="352" w:lineRule="auto"/>
        <w:ind w:right="56"/>
        <w:rPr>
          <w:rFonts w:ascii="Arial" w:hAnsi="Arial" w:cs="Arial"/>
          <w:lang w:val="de-DE"/>
        </w:rPr>
      </w:pPr>
      <w:r w:rsidRPr="00615EC4">
        <w:rPr>
          <w:rFonts w:ascii="Arial" w:hAnsi="Arial" w:cs="Arial"/>
          <w:lang w:val="de-DE"/>
        </w:rPr>
        <w:t xml:space="preserve"> </w:t>
      </w:r>
      <w:r w:rsidRPr="00615EC4">
        <w:rPr>
          <w:rFonts w:ascii="Arial" w:hAnsi="Arial" w:cs="Arial"/>
          <w:spacing w:val="-2"/>
          <w:lang w:val="de-DE"/>
        </w:rPr>
        <w:t>e-mail:</w:t>
      </w:r>
      <w:r w:rsidR="00CF48D7" w:rsidRPr="00615EC4">
        <w:rPr>
          <w:rFonts w:ascii="Arial" w:hAnsi="Arial" w:cs="Arial"/>
          <w:lang w:val="de-DE"/>
        </w:rPr>
        <w:t xml:space="preserve">                                           </w:t>
      </w:r>
      <w:r w:rsidR="004E1B5F" w:rsidRPr="00615EC4">
        <w:rPr>
          <w:rFonts w:ascii="Arial" w:hAnsi="Arial" w:cs="Arial"/>
          <w:lang w:val="de-DE"/>
        </w:rPr>
        <w:t>gubin@zielonagora.lasy.gov.pl</w:t>
      </w:r>
    </w:p>
    <w:p w14:paraId="31F46530" w14:textId="0A72AF36" w:rsidR="00F20D9A" w:rsidRPr="00A808D8" w:rsidRDefault="00F20D9A" w:rsidP="00A808D8">
      <w:pPr>
        <w:pStyle w:val="Tekstpodstawowy"/>
        <w:tabs>
          <w:tab w:val="left" w:pos="4500"/>
          <w:tab w:val="left" w:pos="9029"/>
        </w:tabs>
        <w:spacing w:before="121" w:line="352" w:lineRule="auto"/>
        <w:ind w:right="56"/>
        <w:rPr>
          <w:rFonts w:ascii="Arial" w:hAnsi="Arial" w:cs="Arial"/>
        </w:rPr>
      </w:pPr>
      <w:r w:rsidRPr="00615EC4">
        <w:rPr>
          <w:rFonts w:ascii="Arial" w:hAnsi="Arial" w:cs="Arial"/>
          <w:lang w:val="de-DE"/>
        </w:rPr>
        <w:t xml:space="preserve"> </w:t>
      </w:r>
      <w:r w:rsidRPr="00A808D8">
        <w:rPr>
          <w:rFonts w:ascii="Arial" w:hAnsi="Arial" w:cs="Arial"/>
          <w:spacing w:val="-2"/>
        </w:rPr>
        <w:t>Wykonawca:</w:t>
      </w:r>
    </w:p>
    <w:p w14:paraId="084F733E" w14:textId="414A8851" w:rsidR="00CF48D7" w:rsidRPr="00A808D8" w:rsidRDefault="00F20D9A" w:rsidP="00A808D8">
      <w:pPr>
        <w:pStyle w:val="Tekstpodstawowy"/>
        <w:tabs>
          <w:tab w:val="left" w:pos="4500"/>
          <w:tab w:val="left" w:pos="9029"/>
        </w:tabs>
        <w:spacing w:before="0" w:line="352" w:lineRule="auto"/>
        <w:ind w:right="56"/>
        <w:rPr>
          <w:rFonts w:ascii="Arial" w:hAnsi="Arial" w:cs="Arial"/>
          <w:u w:val="single"/>
        </w:rPr>
      </w:pPr>
      <w:r w:rsidRPr="00A808D8">
        <w:rPr>
          <w:rFonts w:ascii="Arial" w:hAnsi="Arial" w:cs="Arial"/>
        </w:rPr>
        <w:t>Adres do korespondencji:</w:t>
      </w:r>
      <w:r w:rsidRPr="00A808D8">
        <w:rPr>
          <w:rFonts w:ascii="Arial" w:hAnsi="Arial" w:cs="Arial"/>
          <w:u w:val="single"/>
        </w:rPr>
        <w:tab/>
      </w:r>
    </w:p>
    <w:p w14:paraId="66C5C1E9" w14:textId="4816836A" w:rsidR="00CF48D7" w:rsidRPr="00A808D8" w:rsidRDefault="00CF48D7" w:rsidP="00A808D8">
      <w:pPr>
        <w:pStyle w:val="Tekstpodstawowy"/>
        <w:tabs>
          <w:tab w:val="left" w:pos="4500"/>
          <w:tab w:val="left" w:pos="9029"/>
        </w:tabs>
        <w:spacing w:before="0" w:line="352" w:lineRule="auto"/>
        <w:ind w:right="56"/>
        <w:rPr>
          <w:rFonts w:ascii="Arial" w:hAnsi="Arial" w:cs="Arial"/>
        </w:rPr>
      </w:pPr>
      <w:r w:rsidRPr="00A808D8">
        <w:rPr>
          <w:rFonts w:ascii="Arial" w:hAnsi="Arial" w:cs="Arial"/>
        </w:rPr>
        <w:t>Telefon</w:t>
      </w:r>
      <w:r w:rsidR="00A808D8">
        <w:rPr>
          <w:rFonts w:ascii="Arial" w:hAnsi="Arial" w:cs="Arial"/>
        </w:rPr>
        <w:t>:</w:t>
      </w:r>
    </w:p>
    <w:p w14:paraId="758BDC93" w14:textId="77777777" w:rsidR="00A808D8" w:rsidRDefault="00F20D9A" w:rsidP="00A808D8">
      <w:pPr>
        <w:pStyle w:val="Tekstpodstawowy"/>
        <w:tabs>
          <w:tab w:val="left" w:pos="4500"/>
          <w:tab w:val="left" w:pos="9029"/>
        </w:tabs>
        <w:spacing w:before="0" w:line="352" w:lineRule="auto"/>
        <w:ind w:right="56"/>
        <w:rPr>
          <w:rFonts w:ascii="Arial" w:hAnsi="Arial" w:cs="Arial"/>
          <w:u w:val="single"/>
        </w:rPr>
      </w:pPr>
      <w:r w:rsidRPr="00A808D8">
        <w:rPr>
          <w:rFonts w:ascii="Arial" w:hAnsi="Arial" w:cs="Arial"/>
        </w:rPr>
        <w:t xml:space="preserve"> </w:t>
      </w:r>
      <w:r w:rsidRPr="00A808D8">
        <w:rPr>
          <w:rFonts w:ascii="Arial" w:hAnsi="Arial" w:cs="Arial"/>
          <w:spacing w:val="-2"/>
        </w:rPr>
        <w:t>e-mail:</w:t>
      </w:r>
    </w:p>
    <w:p w14:paraId="6998EDF3" w14:textId="1199DC4E" w:rsidR="00F20D9A" w:rsidRPr="00A808D8" w:rsidRDefault="00F20D9A" w:rsidP="0081448C">
      <w:pPr>
        <w:pStyle w:val="Akapitzlist"/>
        <w:numPr>
          <w:ilvl w:val="0"/>
          <w:numId w:val="65"/>
        </w:numPr>
        <w:tabs>
          <w:tab w:val="left" w:pos="817"/>
        </w:tabs>
        <w:spacing w:before="0" w:after="120"/>
        <w:ind w:right="57"/>
        <w:rPr>
          <w:rFonts w:ascii="Arial" w:hAnsi="Arial" w:cs="Arial"/>
        </w:rPr>
      </w:pPr>
      <w:r w:rsidRPr="00A808D8">
        <w:rPr>
          <w:rFonts w:ascii="Arial" w:hAnsi="Arial" w:cs="Arial"/>
        </w:rPr>
        <w:t xml:space="preserve">Zmiana danych wskazanych w ust. </w:t>
      </w:r>
      <w:r w:rsidR="00792C3C" w:rsidRPr="00A808D8">
        <w:rPr>
          <w:rFonts w:ascii="Arial" w:hAnsi="Arial" w:cs="Arial"/>
        </w:rPr>
        <w:t>3</w:t>
      </w:r>
      <w:r w:rsidRPr="00A808D8">
        <w:rPr>
          <w:rFonts w:ascii="Arial" w:hAnsi="Arial" w:cs="Arial"/>
        </w:rPr>
        <w:t xml:space="preserve"> nie stanowi zmiany Umowy i wymaga jedynie pisemnego powiadomienia drugiej Strony</w:t>
      </w:r>
    </w:p>
    <w:p w14:paraId="74839B3B" w14:textId="5C987C9C" w:rsidR="00F20D9A" w:rsidRPr="00A808D8" w:rsidRDefault="00F20D9A" w:rsidP="00A808D8">
      <w:pPr>
        <w:spacing w:line="257" w:lineRule="exact"/>
        <w:ind w:left="808" w:right="56"/>
        <w:jc w:val="center"/>
        <w:rPr>
          <w:rFonts w:ascii="Arial" w:hAnsi="Arial" w:cs="Arial"/>
          <w:b/>
        </w:rPr>
      </w:pPr>
      <w:r w:rsidRPr="00A808D8">
        <w:rPr>
          <w:rFonts w:ascii="Arial" w:hAnsi="Arial" w:cs="Arial"/>
          <w:b/>
        </w:rPr>
        <w:t>§</w:t>
      </w:r>
      <w:r w:rsidRPr="00A808D8">
        <w:rPr>
          <w:rFonts w:ascii="Arial" w:hAnsi="Arial" w:cs="Arial"/>
          <w:b/>
          <w:spacing w:val="-1"/>
        </w:rPr>
        <w:t xml:space="preserve"> </w:t>
      </w:r>
      <w:r w:rsidR="00973C56" w:rsidRPr="00A808D8">
        <w:rPr>
          <w:rFonts w:ascii="Arial" w:hAnsi="Arial" w:cs="Arial"/>
          <w:b/>
          <w:spacing w:val="-7"/>
        </w:rPr>
        <w:t>1</w:t>
      </w:r>
      <w:r w:rsidR="00C52740" w:rsidRPr="00A808D8">
        <w:rPr>
          <w:rFonts w:ascii="Arial" w:hAnsi="Arial" w:cs="Arial"/>
          <w:b/>
          <w:spacing w:val="-7"/>
        </w:rPr>
        <w:t>8</w:t>
      </w:r>
    </w:p>
    <w:p w14:paraId="77E72EBA" w14:textId="77777777" w:rsidR="00F20D9A" w:rsidRPr="00A808D8" w:rsidRDefault="00F20D9A" w:rsidP="00A808D8">
      <w:pPr>
        <w:spacing w:line="257" w:lineRule="exact"/>
        <w:ind w:left="808" w:right="56"/>
        <w:jc w:val="center"/>
        <w:rPr>
          <w:rFonts w:ascii="Arial" w:hAnsi="Arial" w:cs="Arial"/>
          <w:b/>
        </w:rPr>
      </w:pPr>
      <w:r w:rsidRPr="00A808D8">
        <w:rPr>
          <w:rFonts w:ascii="Arial" w:hAnsi="Arial" w:cs="Arial"/>
          <w:b/>
        </w:rPr>
        <w:t>Rozstrzyganie</w:t>
      </w:r>
      <w:r w:rsidRPr="00A808D8">
        <w:rPr>
          <w:rFonts w:ascii="Arial" w:hAnsi="Arial" w:cs="Arial"/>
          <w:b/>
          <w:spacing w:val="-4"/>
        </w:rPr>
        <w:t xml:space="preserve"> </w:t>
      </w:r>
      <w:r w:rsidRPr="00A808D8">
        <w:rPr>
          <w:rFonts w:ascii="Arial" w:hAnsi="Arial" w:cs="Arial"/>
          <w:b/>
          <w:spacing w:val="-2"/>
        </w:rPr>
        <w:t>sporów</w:t>
      </w:r>
    </w:p>
    <w:p w14:paraId="7AF87EFE" w14:textId="77777777" w:rsidR="00F20D9A" w:rsidRPr="00A808D8" w:rsidRDefault="00F20D9A" w:rsidP="0081448C">
      <w:pPr>
        <w:pStyle w:val="Akapitzlist"/>
        <w:numPr>
          <w:ilvl w:val="0"/>
          <w:numId w:val="66"/>
        </w:numPr>
        <w:tabs>
          <w:tab w:val="left" w:pos="818"/>
        </w:tabs>
        <w:spacing w:before="0" w:after="120"/>
        <w:ind w:right="57"/>
        <w:rPr>
          <w:rFonts w:ascii="Arial" w:hAnsi="Arial" w:cs="Arial"/>
        </w:rPr>
      </w:pPr>
      <w:r w:rsidRPr="00A808D8">
        <w:rPr>
          <w:rFonts w:ascii="Arial" w:hAnsi="Arial" w:cs="Arial"/>
        </w:rPr>
        <w:t>Zamawiający</w:t>
      </w:r>
      <w:r w:rsidRPr="00A808D8">
        <w:rPr>
          <w:rFonts w:ascii="Arial" w:hAnsi="Arial" w:cs="Arial"/>
          <w:spacing w:val="-10"/>
        </w:rPr>
        <w:t xml:space="preserve"> </w:t>
      </w:r>
      <w:r w:rsidRPr="00A808D8">
        <w:rPr>
          <w:rFonts w:ascii="Arial" w:hAnsi="Arial" w:cs="Arial"/>
        </w:rPr>
        <w:t>i</w:t>
      </w:r>
      <w:r w:rsidRPr="00A808D8">
        <w:rPr>
          <w:rFonts w:ascii="Arial" w:hAnsi="Arial" w:cs="Arial"/>
          <w:spacing w:val="-5"/>
        </w:rPr>
        <w:t xml:space="preserve"> </w:t>
      </w:r>
      <w:r w:rsidRPr="00A808D8">
        <w:rPr>
          <w:rFonts w:ascii="Arial" w:hAnsi="Arial" w:cs="Arial"/>
        </w:rPr>
        <w:t>Wykonawca</w:t>
      </w:r>
      <w:r w:rsidRPr="00A808D8">
        <w:rPr>
          <w:rFonts w:ascii="Arial" w:hAnsi="Arial" w:cs="Arial"/>
          <w:spacing w:val="-6"/>
        </w:rPr>
        <w:t xml:space="preserve"> </w:t>
      </w:r>
      <w:r w:rsidRPr="00A808D8">
        <w:rPr>
          <w:rFonts w:ascii="Arial" w:hAnsi="Arial" w:cs="Arial"/>
        </w:rPr>
        <w:t>podejmą</w:t>
      </w:r>
      <w:r w:rsidRPr="00A808D8">
        <w:rPr>
          <w:rFonts w:ascii="Arial" w:hAnsi="Arial" w:cs="Arial"/>
          <w:spacing w:val="-6"/>
        </w:rPr>
        <w:t xml:space="preserve"> </w:t>
      </w:r>
      <w:r w:rsidRPr="00A808D8">
        <w:rPr>
          <w:rFonts w:ascii="Arial" w:hAnsi="Arial" w:cs="Arial"/>
        </w:rPr>
        <w:t>starania,</w:t>
      </w:r>
      <w:r w:rsidRPr="00A808D8">
        <w:rPr>
          <w:rFonts w:ascii="Arial" w:hAnsi="Arial" w:cs="Arial"/>
          <w:spacing w:val="-6"/>
        </w:rPr>
        <w:t xml:space="preserve"> </w:t>
      </w:r>
      <w:r w:rsidRPr="00A808D8">
        <w:rPr>
          <w:rFonts w:ascii="Arial" w:hAnsi="Arial" w:cs="Arial"/>
        </w:rPr>
        <w:t>aby</w:t>
      </w:r>
      <w:r w:rsidRPr="00A808D8">
        <w:rPr>
          <w:rFonts w:ascii="Arial" w:hAnsi="Arial" w:cs="Arial"/>
          <w:spacing w:val="-7"/>
        </w:rPr>
        <w:t xml:space="preserve"> </w:t>
      </w:r>
      <w:r w:rsidRPr="00A808D8">
        <w:rPr>
          <w:rFonts w:ascii="Arial" w:hAnsi="Arial" w:cs="Arial"/>
        </w:rPr>
        <w:t>rozwiązać</w:t>
      </w:r>
      <w:r w:rsidRPr="00A808D8">
        <w:rPr>
          <w:rFonts w:ascii="Arial" w:hAnsi="Arial" w:cs="Arial"/>
          <w:spacing w:val="-5"/>
        </w:rPr>
        <w:t xml:space="preserve"> </w:t>
      </w:r>
      <w:r w:rsidRPr="00A808D8">
        <w:rPr>
          <w:rFonts w:ascii="Arial" w:hAnsi="Arial" w:cs="Arial"/>
        </w:rPr>
        <w:t>ugodowo</w:t>
      </w:r>
      <w:r w:rsidRPr="00A808D8">
        <w:rPr>
          <w:rFonts w:ascii="Arial" w:hAnsi="Arial" w:cs="Arial"/>
          <w:spacing w:val="-6"/>
        </w:rPr>
        <w:t xml:space="preserve"> </w:t>
      </w:r>
      <w:r w:rsidRPr="00A808D8">
        <w:rPr>
          <w:rFonts w:ascii="Arial" w:hAnsi="Arial" w:cs="Arial"/>
        </w:rPr>
        <w:t>ewentualne</w:t>
      </w:r>
      <w:r w:rsidRPr="00A808D8">
        <w:rPr>
          <w:rFonts w:ascii="Arial" w:hAnsi="Arial" w:cs="Arial"/>
          <w:spacing w:val="-9"/>
        </w:rPr>
        <w:t xml:space="preserve"> </w:t>
      </w:r>
      <w:r w:rsidRPr="00A808D8">
        <w:rPr>
          <w:rFonts w:ascii="Arial" w:hAnsi="Arial" w:cs="Arial"/>
        </w:rPr>
        <w:t>spory wynikające z Umowy poprzez bezpośrednie negocjacje lub w drodze mediacji, o której mowa w przepisach o postępowaniu cywilnym.</w:t>
      </w:r>
    </w:p>
    <w:p w14:paraId="2A2CC5FE" w14:textId="77777777" w:rsidR="00F20D9A" w:rsidRDefault="00F20D9A" w:rsidP="0081448C">
      <w:pPr>
        <w:pStyle w:val="Akapitzlist"/>
        <w:numPr>
          <w:ilvl w:val="0"/>
          <w:numId w:val="66"/>
        </w:numPr>
        <w:tabs>
          <w:tab w:val="left" w:pos="818"/>
        </w:tabs>
        <w:spacing w:before="0" w:after="120"/>
        <w:ind w:right="57"/>
        <w:rPr>
          <w:rFonts w:ascii="Arial" w:hAnsi="Arial" w:cs="Arial"/>
        </w:rPr>
      </w:pPr>
      <w:r w:rsidRPr="00A808D8">
        <w:rPr>
          <w:rFonts w:ascii="Arial" w:hAnsi="Arial" w:cs="Arial"/>
        </w:rPr>
        <w:t>Jeżeli Zamawiający i Wykonawca nie będą w stanie rozwiązać sporu ugodowo, wszelkie spory związane z Umową rozstrzygać będzie sąd powszechny właściwy miejscowo dla siedziby Zamawiającego.</w:t>
      </w:r>
    </w:p>
    <w:p w14:paraId="12B47486" w14:textId="57C37CBE" w:rsidR="00F20D9A" w:rsidRPr="00A808D8" w:rsidRDefault="00F20D9A" w:rsidP="00A808D8">
      <w:pPr>
        <w:spacing w:line="257" w:lineRule="exact"/>
        <w:ind w:left="808" w:right="56"/>
        <w:jc w:val="center"/>
        <w:rPr>
          <w:rFonts w:ascii="Arial" w:hAnsi="Arial" w:cs="Arial"/>
          <w:b/>
        </w:rPr>
      </w:pPr>
      <w:r w:rsidRPr="00A808D8">
        <w:rPr>
          <w:rFonts w:ascii="Arial" w:hAnsi="Arial" w:cs="Arial"/>
          <w:b/>
        </w:rPr>
        <w:lastRenderedPageBreak/>
        <w:t>§</w:t>
      </w:r>
      <w:r w:rsidRPr="00A808D8">
        <w:rPr>
          <w:rFonts w:ascii="Arial" w:hAnsi="Arial" w:cs="Arial"/>
          <w:b/>
          <w:spacing w:val="-1"/>
        </w:rPr>
        <w:t xml:space="preserve"> </w:t>
      </w:r>
      <w:r w:rsidR="00973C56" w:rsidRPr="00A808D8">
        <w:rPr>
          <w:rFonts w:ascii="Arial" w:hAnsi="Arial" w:cs="Arial"/>
          <w:b/>
          <w:spacing w:val="-7"/>
        </w:rPr>
        <w:t>1</w:t>
      </w:r>
      <w:r w:rsidR="00C52740" w:rsidRPr="00A808D8">
        <w:rPr>
          <w:rFonts w:ascii="Arial" w:hAnsi="Arial" w:cs="Arial"/>
          <w:b/>
          <w:spacing w:val="-7"/>
        </w:rPr>
        <w:t>9</w:t>
      </w:r>
    </w:p>
    <w:p w14:paraId="2FE6E497" w14:textId="77777777" w:rsidR="00F20D9A" w:rsidRPr="00A808D8" w:rsidRDefault="00F20D9A" w:rsidP="00A808D8">
      <w:pPr>
        <w:spacing w:line="257" w:lineRule="exact"/>
        <w:ind w:left="810" w:right="56"/>
        <w:jc w:val="center"/>
        <w:rPr>
          <w:rFonts w:ascii="Arial" w:hAnsi="Arial" w:cs="Arial"/>
          <w:b/>
        </w:rPr>
      </w:pPr>
      <w:r w:rsidRPr="00A808D8">
        <w:rPr>
          <w:rFonts w:ascii="Arial" w:hAnsi="Arial" w:cs="Arial"/>
          <w:b/>
        </w:rPr>
        <w:t>Postanowienia</w:t>
      </w:r>
      <w:r w:rsidRPr="00A808D8">
        <w:rPr>
          <w:rFonts w:ascii="Arial" w:hAnsi="Arial" w:cs="Arial"/>
          <w:b/>
          <w:spacing w:val="-10"/>
        </w:rPr>
        <w:t xml:space="preserve"> </w:t>
      </w:r>
      <w:r w:rsidRPr="00A808D8">
        <w:rPr>
          <w:rFonts w:ascii="Arial" w:hAnsi="Arial" w:cs="Arial"/>
          <w:b/>
          <w:spacing w:val="-2"/>
        </w:rPr>
        <w:t>końcowe</w:t>
      </w:r>
    </w:p>
    <w:p w14:paraId="668DB952" w14:textId="1F448934" w:rsidR="00F20D9A" w:rsidRPr="0081448C" w:rsidRDefault="00F20D9A" w:rsidP="0081448C">
      <w:pPr>
        <w:pStyle w:val="Akapitzlist"/>
        <w:numPr>
          <w:ilvl w:val="0"/>
          <w:numId w:val="67"/>
        </w:numPr>
        <w:tabs>
          <w:tab w:val="left" w:pos="818"/>
        </w:tabs>
        <w:spacing w:before="0" w:after="120"/>
        <w:ind w:right="57"/>
        <w:rPr>
          <w:rFonts w:ascii="Arial" w:hAnsi="Arial" w:cs="Arial"/>
        </w:rPr>
      </w:pPr>
      <w:r w:rsidRPr="00A808D8">
        <w:rPr>
          <w:rFonts w:ascii="Arial" w:hAnsi="Arial" w:cs="Arial"/>
        </w:rPr>
        <w:t>W</w:t>
      </w:r>
      <w:r w:rsidRPr="00A808D8">
        <w:rPr>
          <w:rFonts w:ascii="Arial" w:hAnsi="Arial" w:cs="Arial"/>
          <w:spacing w:val="27"/>
        </w:rPr>
        <w:t xml:space="preserve"> </w:t>
      </w:r>
      <w:r w:rsidRPr="00A808D8">
        <w:rPr>
          <w:rFonts w:ascii="Arial" w:hAnsi="Arial" w:cs="Arial"/>
        </w:rPr>
        <w:t>sprawach</w:t>
      </w:r>
      <w:r w:rsidRPr="00A808D8">
        <w:rPr>
          <w:rFonts w:ascii="Arial" w:hAnsi="Arial" w:cs="Arial"/>
          <w:spacing w:val="29"/>
        </w:rPr>
        <w:t xml:space="preserve"> </w:t>
      </w:r>
      <w:r w:rsidRPr="00A808D8">
        <w:rPr>
          <w:rFonts w:ascii="Arial" w:hAnsi="Arial" w:cs="Arial"/>
        </w:rPr>
        <w:t>nieuregulowanych</w:t>
      </w:r>
      <w:r w:rsidRPr="00A808D8">
        <w:rPr>
          <w:rFonts w:ascii="Arial" w:hAnsi="Arial" w:cs="Arial"/>
          <w:spacing w:val="29"/>
        </w:rPr>
        <w:t xml:space="preserve"> </w:t>
      </w:r>
      <w:r w:rsidRPr="00A808D8">
        <w:rPr>
          <w:rFonts w:ascii="Arial" w:hAnsi="Arial" w:cs="Arial"/>
        </w:rPr>
        <w:t>Umową</w:t>
      </w:r>
      <w:r w:rsidRPr="00A808D8">
        <w:rPr>
          <w:rFonts w:ascii="Arial" w:hAnsi="Arial" w:cs="Arial"/>
          <w:spacing w:val="26"/>
        </w:rPr>
        <w:t xml:space="preserve"> </w:t>
      </w:r>
      <w:r w:rsidRPr="00A808D8">
        <w:rPr>
          <w:rFonts w:ascii="Arial" w:hAnsi="Arial" w:cs="Arial"/>
        </w:rPr>
        <w:t>mają</w:t>
      </w:r>
      <w:r w:rsidRPr="00A808D8">
        <w:rPr>
          <w:rFonts w:ascii="Arial" w:hAnsi="Arial" w:cs="Arial"/>
          <w:spacing w:val="29"/>
        </w:rPr>
        <w:t xml:space="preserve"> </w:t>
      </w:r>
      <w:r w:rsidRPr="00A808D8">
        <w:rPr>
          <w:rFonts w:ascii="Arial" w:hAnsi="Arial" w:cs="Arial"/>
        </w:rPr>
        <w:t>zastosowanie</w:t>
      </w:r>
      <w:r w:rsidRPr="00A808D8">
        <w:rPr>
          <w:rFonts w:ascii="Arial" w:hAnsi="Arial" w:cs="Arial"/>
          <w:spacing w:val="29"/>
        </w:rPr>
        <w:t xml:space="preserve"> </w:t>
      </w:r>
      <w:r w:rsidRPr="00A808D8">
        <w:rPr>
          <w:rFonts w:ascii="Arial" w:hAnsi="Arial" w:cs="Arial"/>
        </w:rPr>
        <w:t>właściwe</w:t>
      </w:r>
      <w:r w:rsidRPr="00A808D8">
        <w:rPr>
          <w:rFonts w:ascii="Arial" w:hAnsi="Arial" w:cs="Arial"/>
          <w:spacing w:val="28"/>
        </w:rPr>
        <w:t xml:space="preserve"> </w:t>
      </w:r>
      <w:r w:rsidRPr="00A808D8">
        <w:rPr>
          <w:rFonts w:ascii="Arial" w:hAnsi="Arial" w:cs="Arial"/>
        </w:rPr>
        <w:t>przepisy</w:t>
      </w:r>
      <w:r w:rsidRPr="00A808D8">
        <w:rPr>
          <w:rFonts w:ascii="Arial" w:hAnsi="Arial" w:cs="Arial"/>
          <w:spacing w:val="28"/>
        </w:rPr>
        <w:t xml:space="preserve"> </w:t>
      </w:r>
      <w:r w:rsidRPr="00A808D8">
        <w:rPr>
          <w:rFonts w:ascii="Arial" w:hAnsi="Arial" w:cs="Arial"/>
          <w:spacing w:val="-2"/>
        </w:rPr>
        <w:t>prawa</w:t>
      </w:r>
      <w:r w:rsidR="0081448C">
        <w:rPr>
          <w:rFonts w:ascii="Arial" w:hAnsi="Arial" w:cs="Arial"/>
          <w:spacing w:val="-2"/>
        </w:rPr>
        <w:t xml:space="preserve"> </w:t>
      </w:r>
      <w:r w:rsidRPr="0081448C">
        <w:rPr>
          <w:rFonts w:ascii="Arial" w:hAnsi="Arial" w:cs="Arial"/>
        </w:rPr>
        <w:t>Rzeczypospolitej</w:t>
      </w:r>
      <w:r w:rsidRPr="0081448C">
        <w:rPr>
          <w:rFonts w:ascii="Arial" w:hAnsi="Arial" w:cs="Arial"/>
          <w:spacing w:val="-9"/>
        </w:rPr>
        <w:t xml:space="preserve"> </w:t>
      </w:r>
      <w:r w:rsidRPr="0081448C">
        <w:rPr>
          <w:rFonts w:ascii="Arial" w:hAnsi="Arial" w:cs="Arial"/>
          <w:spacing w:val="-2"/>
        </w:rPr>
        <w:t>Polskiej.</w:t>
      </w:r>
    </w:p>
    <w:p w14:paraId="660B73E6" w14:textId="77777777" w:rsidR="00F20D9A" w:rsidRPr="00A808D8" w:rsidRDefault="00F20D9A" w:rsidP="0081448C">
      <w:pPr>
        <w:pStyle w:val="Akapitzlist"/>
        <w:numPr>
          <w:ilvl w:val="0"/>
          <w:numId w:val="67"/>
        </w:numPr>
        <w:tabs>
          <w:tab w:val="left" w:pos="818"/>
        </w:tabs>
        <w:spacing w:before="0" w:after="120"/>
        <w:ind w:right="57"/>
        <w:rPr>
          <w:rFonts w:ascii="Arial" w:hAnsi="Arial" w:cs="Arial"/>
        </w:rPr>
      </w:pPr>
      <w:r w:rsidRPr="00A808D8">
        <w:rPr>
          <w:rFonts w:ascii="Arial" w:hAnsi="Arial" w:cs="Arial"/>
        </w:rPr>
        <w:t>Umowę zawarto w formie pisemnej pod rygorem nieważności. Wszelkie zmiany lub uzupełnienia</w:t>
      </w:r>
      <w:r w:rsidRPr="0081448C">
        <w:rPr>
          <w:rFonts w:ascii="Arial" w:hAnsi="Arial" w:cs="Arial"/>
        </w:rPr>
        <w:t xml:space="preserve"> </w:t>
      </w:r>
      <w:r w:rsidRPr="00A808D8">
        <w:rPr>
          <w:rFonts w:ascii="Arial" w:hAnsi="Arial" w:cs="Arial"/>
        </w:rPr>
        <w:t>Umowy</w:t>
      </w:r>
      <w:r w:rsidRPr="0081448C">
        <w:rPr>
          <w:rFonts w:ascii="Arial" w:hAnsi="Arial" w:cs="Arial"/>
        </w:rPr>
        <w:t xml:space="preserve"> </w:t>
      </w:r>
      <w:r w:rsidRPr="00A808D8">
        <w:rPr>
          <w:rFonts w:ascii="Arial" w:hAnsi="Arial" w:cs="Arial"/>
        </w:rPr>
        <w:t>wymagają</w:t>
      </w:r>
      <w:r w:rsidRPr="0081448C">
        <w:rPr>
          <w:rFonts w:ascii="Arial" w:hAnsi="Arial" w:cs="Arial"/>
        </w:rPr>
        <w:t xml:space="preserve"> </w:t>
      </w:r>
      <w:r w:rsidRPr="00A808D8">
        <w:rPr>
          <w:rFonts w:ascii="Arial" w:hAnsi="Arial" w:cs="Arial"/>
        </w:rPr>
        <w:t>dla</w:t>
      </w:r>
      <w:r w:rsidRPr="0081448C">
        <w:rPr>
          <w:rFonts w:ascii="Arial" w:hAnsi="Arial" w:cs="Arial"/>
        </w:rPr>
        <w:t xml:space="preserve"> </w:t>
      </w:r>
      <w:r w:rsidRPr="00A808D8">
        <w:rPr>
          <w:rFonts w:ascii="Arial" w:hAnsi="Arial" w:cs="Arial"/>
        </w:rPr>
        <w:t>swojej</w:t>
      </w:r>
      <w:r w:rsidRPr="0081448C">
        <w:rPr>
          <w:rFonts w:ascii="Arial" w:hAnsi="Arial" w:cs="Arial"/>
        </w:rPr>
        <w:t xml:space="preserve"> </w:t>
      </w:r>
      <w:r w:rsidRPr="00A808D8">
        <w:rPr>
          <w:rFonts w:ascii="Arial" w:hAnsi="Arial" w:cs="Arial"/>
        </w:rPr>
        <w:t>ważności</w:t>
      </w:r>
      <w:r w:rsidRPr="0081448C">
        <w:rPr>
          <w:rFonts w:ascii="Arial" w:hAnsi="Arial" w:cs="Arial"/>
        </w:rPr>
        <w:t xml:space="preserve"> </w:t>
      </w:r>
      <w:r w:rsidRPr="00A808D8">
        <w:rPr>
          <w:rFonts w:ascii="Arial" w:hAnsi="Arial" w:cs="Arial"/>
        </w:rPr>
        <w:t>zachowania</w:t>
      </w:r>
      <w:r w:rsidRPr="0081448C">
        <w:rPr>
          <w:rFonts w:ascii="Arial" w:hAnsi="Arial" w:cs="Arial"/>
        </w:rPr>
        <w:t xml:space="preserve"> </w:t>
      </w:r>
      <w:r w:rsidRPr="00A808D8">
        <w:rPr>
          <w:rFonts w:ascii="Arial" w:hAnsi="Arial" w:cs="Arial"/>
        </w:rPr>
        <w:t>formy,</w:t>
      </w:r>
      <w:r w:rsidRPr="0081448C">
        <w:rPr>
          <w:rFonts w:ascii="Arial" w:hAnsi="Arial" w:cs="Arial"/>
        </w:rPr>
        <w:t xml:space="preserve"> </w:t>
      </w:r>
      <w:r w:rsidRPr="00A808D8">
        <w:rPr>
          <w:rFonts w:ascii="Arial" w:hAnsi="Arial" w:cs="Arial"/>
        </w:rPr>
        <w:t>o</w:t>
      </w:r>
      <w:r w:rsidRPr="0081448C">
        <w:rPr>
          <w:rFonts w:ascii="Arial" w:hAnsi="Arial" w:cs="Arial"/>
        </w:rPr>
        <w:t xml:space="preserve"> </w:t>
      </w:r>
      <w:r w:rsidRPr="00A808D8">
        <w:rPr>
          <w:rFonts w:ascii="Arial" w:hAnsi="Arial" w:cs="Arial"/>
        </w:rPr>
        <w:t>której</w:t>
      </w:r>
      <w:r w:rsidRPr="0081448C">
        <w:rPr>
          <w:rFonts w:ascii="Arial" w:hAnsi="Arial" w:cs="Arial"/>
        </w:rPr>
        <w:t xml:space="preserve"> </w:t>
      </w:r>
      <w:r w:rsidRPr="00A808D8">
        <w:rPr>
          <w:rFonts w:ascii="Arial" w:hAnsi="Arial" w:cs="Arial"/>
        </w:rPr>
        <w:t>mowa</w:t>
      </w:r>
      <w:r w:rsidRPr="0081448C">
        <w:rPr>
          <w:rFonts w:ascii="Arial" w:hAnsi="Arial" w:cs="Arial"/>
        </w:rPr>
        <w:t xml:space="preserve"> </w:t>
      </w:r>
      <w:r w:rsidRPr="00A808D8">
        <w:rPr>
          <w:rFonts w:ascii="Arial" w:hAnsi="Arial" w:cs="Arial"/>
        </w:rPr>
        <w:t>w zdaniu poprzednim.</w:t>
      </w:r>
    </w:p>
    <w:p w14:paraId="606A3B15" w14:textId="77777777" w:rsidR="00F20D9A" w:rsidRPr="00A808D8" w:rsidRDefault="00F20D9A" w:rsidP="0081448C">
      <w:pPr>
        <w:pStyle w:val="Akapitzlist"/>
        <w:numPr>
          <w:ilvl w:val="0"/>
          <w:numId w:val="67"/>
        </w:numPr>
        <w:tabs>
          <w:tab w:val="left" w:pos="817"/>
        </w:tabs>
        <w:spacing w:before="0" w:after="120"/>
        <w:ind w:right="57"/>
        <w:rPr>
          <w:rFonts w:ascii="Arial" w:hAnsi="Arial" w:cs="Arial"/>
        </w:rPr>
      </w:pPr>
      <w:r w:rsidRPr="00A808D8">
        <w:rPr>
          <w:rFonts w:ascii="Arial" w:hAnsi="Arial" w:cs="Arial"/>
        </w:rPr>
        <w:t>Umowę</w:t>
      </w:r>
      <w:r w:rsidRPr="0081448C">
        <w:rPr>
          <w:rFonts w:ascii="Arial" w:hAnsi="Arial" w:cs="Arial"/>
        </w:rPr>
        <w:t xml:space="preserve"> </w:t>
      </w:r>
      <w:r w:rsidRPr="00A808D8">
        <w:rPr>
          <w:rFonts w:ascii="Arial" w:hAnsi="Arial" w:cs="Arial"/>
        </w:rPr>
        <w:t>sporządzono</w:t>
      </w:r>
      <w:r w:rsidRPr="0081448C">
        <w:rPr>
          <w:rFonts w:ascii="Arial" w:hAnsi="Arial" w:cs="Arial"/>
        </w:rPr>
        <w:t xml:space="preserve"> </w:t>
      </w:r>
      <w:r w:rsidRPr="00A808D8">
        <w:rPr>
          <w:rFonts w:ascii="Arial" w:hAnsi="Arial" w:cs="Arial"/>
        </w:rPr>
        <w:t>w</w:t>
      </w:r>
      <w:r w:rsidRPr="0081448C">
        <w:rPr>
          <w:rFonts w:ascii="Arial" w:hAnsi="Arial" w:cs="Arial"/>
        </w:rPr>
        <w:t xml:space="preserve"> </w:t>
      </w:r>
      <w:r w:rsidRPr="00A808D8">
        <w:rPr>
          <w:rFonts w:ascii="Arial" w:hAnsi="Arial" w:cs="Arial"/>
        </w:rPr>
        <w:t>2</w:t>
      </w:r>
      <w:r w:rsidRPr="0081448C">
        <w:rPr>
          <w:rFonts w:ascii="Arial" w:hAnsi="Arial" w:cs="Arial"/>
        </w:rPr>
        <w:t xml:space="preserve"> </w:t>
      </w:r>
      <w:r w:rsidRPr="00A808D8">
        <w:rPr>
          <w:rFonts w:ascii="Arial" w:hAnsi="Arial" w:cs="Arial"/>
        </w:rPr>
        <w:t>jednobrzmiących</w:t>
      </w:r>
      <w:r w:rsidRPr="0081448C">
        <w:rPr>
          <w:rFonts w:ascii="Arial" w:hAnsi="Arial" w:cs="Arial"/>
        </w:rPr>
        <w:t xml:space="preserve"> </w:t>
      </w:r>
      <w:r w:rsidRPr="00A808D8">
        <w:rPr>
          <w:rFonts w:ascii="Arial" w:hAnsi="Arial" w:cs="Arial"/>
        </w:rPr>
        <w:t>egzemplarzach,</w:t>
      </w:r>
      <w:r w:rsidRPr="0081448C">
        <w:rPr>
          <w:rFonts w:ascii="Arial" w:hAnsi="Arial" w:cs="Arial"/>
        </w:rPr>
        <w:t xml:space="preserve"> </w:t>
      </w:r>
      <w:r w:rsidRPr="00A808D8">
        <w:rPr>
          <w:rFonts w:ascii="Arial" w:hAnsi="Arial" w:cs="Arial"/>
        </w:rPr>
        <w:t>po</w:t>
      </w:r>
      <w:r w:rsidRPr="0081448C">
        <w:rPr>
          <w:rFonts w:ascii="Arial" w:hAnsi="Arial" w:cs="Arial"/>
        </w:rPr>
        <w:t xml:space="preserve"> </w:t>
      </w:r>
      <w:r w:rsidRPr="00A808D8">
        <w:rPr>
          <w:rFonts w:ascii="Arial" w:hAnsi="Arial" w:cs="Arial"/>
        </w:rPr>
        <w:t>jednym</w:t>
      </w:r>
      <w:r w:rsidRPr="0081448C">
        <w:rPr>
          <w:rFonts w:ascii="Arial" w:hAnsi="Arial" w:cs="Arial"/>
        </w:rPr>
        <w:t xml:space="preserve"> </w:t>
      </w:r>
      <w:r w:rsidRPr="00A808D8">
        <w:rPr>
          <w:rFonts w:ascii="Arial" w:hAnsi="Arial" w:cs="Arial"/>
        </w:rPr>
        <w:t>dla</w:t>
      </w:r>
      <w:r w:rsidRPr="0081448C">
        <w:rPr>
          <w:rFonts w:ascii="Arial" w:hAnsi="Arial" w:cs="Arial"/>
        </w:rPr>
        <w:t xml:space="preserve"> </w:t>
      </w:r>
      <w:r w:rsidRPr="00A808D8">
        <w:rPr>
          <w:rFonts w:ascii="Arial" w:hAnsi="Arial" w:cs="Arial"/>
        </w:rPr>
        <w:t>każdej</w:t>
      </w:r>
      <w:r w:rsidRPr="0081448C">
        <w:rPr>
          <w:rFonts w:ascii="Arial" w:hAnsi="Arial" w:cs="Arial"/>
        </w:rPr>
        <w:t xml:space="preserve"> ze</w:t>
      </w:r>
    </w:p>
    <w:p w14:paraId="6669907C" w14:textId="77777777" w:rsidR="00F20D9A" w:rsidRPr="00A808D8" w:rsidRDefault="00F20D9A" w:rsidP="0081448C">
      <w:pPr>
        <w:pStyle w:val="Akapitzlist"/>
        <w:numPr>
          <w:ilvl w:val="0"/>
          <w:numId w:val="67"/>
        </w:numPr>
        <w:tabs>
          <w:tab w:val="left" w:pos="818"/>
        </w:tabs>
        <w:spacing w:before="0" w:after="120"/>
        <w:ind w:right="57"/>
        <w:rPr>
          <w:rFonts w:ascii="Arial" w:hAnsi="Arial" w:cs="Arial"/>
        </w:rPr>
      </w:pPr>
      <w:r w:rsidRPr="0081448C">
        <w:rPr>
          <w:rFonts w:ascii="Arial" w:hAnsi="Arial" w:cs="Arial"/>
        </w:rPr>
        <w:t>Stron.</w:t>
      </w:r>
    </w:p>
    <w:p w14:paraId="7AD8C88C" w14:textId="77777777" w:rsidR="00F20D9A" w:rsidRPr="00A808D8" w:rsidRDefault="00F20D9A" w:rsidP="0081448C">
      <w:pPr>
        <w:pStyle w:val="Akapitzlist"/>
        <w:numPr>
          <w:ilvl w:val="0"/>
          <w:numId w:val="67"/>
        </w:numPr>
        <w:tabs>
          <w:tab w:val="left" w:pos="817"/>
        </w:tabs>
        <w:spacing w:before="0" w:after="120"/>
        <w:ind w:right="57"/>
        <w:rPr>
          <w:rFonts w:ascii="Arial" w:hAnsi="Arial" w:cs="Arial"/>
        </w:rPr>
      </w:pPr>
      <w:r w:rsidRPr="00A808D8">
        <w:rPr>
          <w:rFonts w:ascii="Arial" w:hAnsi="Arial" w:cs="Arial"/>
        </w:rPr>
        <w:t>Następujące</w:t>
      </w:r>
      <w:r w:rsidRPr="00A808D8">
        <w:rPr>
          <w:rFonts w:ascii="Arial" w:hAnsi="Arial" w:cs="Arial"/>
          <w:spacing w:val="-6"/>
        </w:rPr>
        <w:t xml:space="preserve"> </w:t>
      </w:r>
      <w:r w:rsidRPr="00A808D8">
        <w:rPr>
          <w:rFonts w:ascii="Arial" w:hAnsi="Arial" w:cs="Arial"/>
        </w:rPr>
        <w:t>załączniki</w:t>
      </w:r>
      <w:r w:rsidRPr="00A808D8">
        <w:rPr>
          <w:rFonts w:ascii="Arial" w:hAnsi="Arial" w:cs="Arial"/>
          <w:spacing w:val="-4"/>
        </w:rPr>
        <w:t xml:space="preserve"> </w:t>
      </w:r>
      <w:r w:rsidRPr="00A808D8">
        <w:rPr>
          <w:rFonts w:ascii="Arial" w:hAnsi="Arial" w:cs="Arial"/>
        </w:rPr>
        <w:t>do</w:t>
      </w:r>
      <w:r w:rsidRPr="00A808D8">
        <w:rPr>
          <w:rFonts w:ascii="Arial" w:hAnsi="Arial" w:cs="Arial"/>
          <w:spacing w:val="-7"/>
        </w:rPr>
        <w:t xml:space="preserve"> </w:t>
      </w:r>
      <w:r w:rsidRPr="00A808D8">
        <w:rPr>
          <w:rFonts w:ascii="Arial" w:hAnsi="Arial" w:cs="Arial"/>
        </w:rPr>
        <w:t>Umowy</w:t>
      </w:r>
      <w:r w:rsidRPr="00A808D8">
        <w:rPr>
          <w:rFonts w:ascii="Arial" w:hAnsi="Arial" w:cs="Arial"/>
          <w:spacing w:val="-9"/>
        </w:rPr>
        <w:t xml:space="preserve"> </w:t>
      </w:r>
      <w:r w:rsidRPr="00A808D8">
        <w:rPr>
          <w:rFonts w:ascii="Arial" w:hAnsi="Arial" w:cs="Arial"/>
        </w:rPr>
        <w:t>stanowią</w:t>
      </w:r>
      <w:r w:rsidRPr="00A808D8">
        <w:rPr>
          <w:rFonts w:ascii="Arial" w:hAnsi="Arial" w:cs="Arial"/>
          <w:spacing w:val="-6"/>
        </w:rPr>
        <w:t xml:space="preserve"> </w:t>
      </w:r>
      <w:r w:rsidRPr="00A808D8">
        <w:rPr>
          <w:rFonts w:ascii="Arial" w:hAnsi="Arial" w:cs="Arial"/>
        </w:rPr>
        <w:t>jej</w:t>
      </w:r>
      <w:r w:rsidRPr="00A808D8">
        <w:rPr>
          <w:rFonts w:ascii="Arial" w:hAnsi="Arial" w:cs="Arial"/>
          <w:spacing w:val="-7"/>
        </w:rPr>
        <w:t xml:space="preserve"> </w:t>
      </w:r>
      <w:r w:rsidRPr="00A808D8">
        <w:rPr>
          <w:rFonts w:ascii="Arial" w:hAnsi="Arial" w:cs="Arial"/>
        </w:rPr>
        <w:t>integralną</w:t>
      </w:r>
      <w:r w:rsidRPr="00A808D8">
        <w:rPr>
          <w:rFonts w:ascii="Arial" w:hAnsi="Arial" w:cs="Arial"/>
          <w:spacing w:val="-8"/>
        </w:rPr>
        <w:t xml:space="preserve"> </w:t>
      </w:r>
      <w:r w:rsidRPr="00A808D8">
        <w:rPr>
          <w:rFonts w:ascii="Arial" w:hAnsi="Arial" w:cs="Arial"/>
          <w:spacing w:val="-2"/>
        </w:rPr>
        <w:t>część:</w:t>
      </w:r>
    </w:p>
    <w:p w14:paraId="6992AB74" w14:textId="7E9012FB" w:rsidR="00F20D9A" w:rsidRPr="00A808D8" w:rsidRDefault="00F20D9A" w:rsidP="00A808D8">
      <w:pPr>
        <w:pStyle w:val="Akapitzlist"/>
        <w:numPr>
          <w:ilvl w:val="2"/>
          <w:numId w:val="1"/>
        </w:numPr>
        <w:tabs>
          <w:tab w:val="left" w:pos="1384"/>
        </w:tabs>
        <w:spacing w:before="121"/>
        <w:ind w:right="56"/>
        <w:rPr>
          <w:rFonts w:ascii="Arial" w:hAnsi="Arial" w:cs="Arial"/>
        </w:rPr>
      </w:pPr>
      <w:r w:rsidRPr="00A808D8">
        <w:rPr>
          <w:rFonts w:ascii="Arial" w:hAnsi="Arial" w:cs="Arial"/>
        </w:rPr>
        <w:t>Załącznik</w:t>
      </w:r>
      <w:r w:rsidRPr="00A808D8">
        <w:rPr>
          <w:rFonts w:ascii="Arial" w:hAnsi="Arial" w:cs="Arial"/>
          <w:spacing w:val="36"/>
        </w:rPr>
        <w:t xml:space="preserve"> </w:t>
      </w:r>
      <w:r w:rsidRPr="00A808D8">
        <w:rPr>
          <w:rFonts w:ascii="Arial" w:hAnsi="Arial" w:cs="Arial"/>
        </w:rPr>
        <w:t>nr</w:t>
      </w:r>
      <w:r w:rsidR="0081448C">
        <w:rPr>
          <w:rFonts w:ascii="Arial" w:hAnsi="Arial" w:cs="Arial"/>
          <w:spacing w:val="36"/>
        </w:rPr>
        <w:t xml:space="preserve"> </w:t>
      </w:r>
      <w:r w:rsidRPr="00A808D8">
        <w:rPr>
          <w:rFonts w:ascii="Arial" w:hAnsi="Arial" w:cs="Arial"/>
        </w:rPr>
        <w:t>1</w:t>
      </w:r>
      <w:r w:rsidRPr="00A808D8">
        <w:rPr>
          <w:rFonts w:ascii="Arial" w:hAnsi="Arial" w:cs="Arial"/>
          <w:spacing w:val="38"/>
        </w:rPr>
        <w:t xml:space="preserve"> </w:t>
      </w:r>
      <w:r w:rsidRPr="0081448C">
        <w:rPr>
          <w:rFonts w:ascii="Arial" w:hAnsi="Arial" w:cs="Arial"/>
          <w:spacing w:val="-2"/>
        </w:rPr>
        <w:t xml:space="preserve">– </w:t>
      </w:r>
      <w:r w:rsidR="000C2F36" w:rsidRPr="0081448C">
        <w:rPr>
          <w:rFonts w:ascii="Arial" w:hAnsi="Arial" w:cs="Arial"/>
          <w:spacing w:val="-2"/>
        </w:rPr>
        <w:t>zapytanie ofertow</w:t>
      </w:r>
      <w:r w:rsidR="00A808D8" w:rsidRPr="0081448C">
        <w:rPr>
          <w:rFonts w:ascii="Arial" w:hAnsi="Arial" w:cs="Arial"/>
          <w:spacing w:val="-2"/>
        </w:rPr>
        <w:t>e</w:t>
      </w:r>
      <w:r w:rsidR="00A808D8">
        <w:rPr>
          <w:rFonts w:ascii="Arial" w:hAnsi="Arial" w:cs="Arial"/>
          <w:spacing w:val="36"/>
        </w:rPr>
        <w:t>;</w:t>
      </w:r>
    </w:p>
    <w:p w14:paraId="3AC86013" w14:textId="77777777" w:rsidR="00F20D9A" w:rsidRPr="00A808D8" w:rsidRDefault="00F20D9A" w:rsidP="00A808D8">
      <w:pPr>
        <w:pStyle w:val="Akapitzlist"/>
        <w:numPr>
          <w:ilvl w:val="2"/>
          <w:numId w:val="1"/>
        </w:numPr>
        <w:tabs>
          <w:tab w:val="left" w:pos="1384"/>
        </w:tabs>
        <w:ind w:right="56" w:hanging="559"/>
        <w:rPr>
          <w:rFonts w:ascii="Arial" w:hAnsi="Arial" w:cs="Arial"/>
        </w:rPr>
      </w:pPr>
      <w:r w:rsidRPr="00A808D8">
        <w:rPr>
          <w:rFonts w:ascii="Arial" w:hAnsi="Arial" w:cs="Arial"/>
        </w:rPr>
        <w:t>Załącznik</w:t>
      </w:r>
      <w:r w:rsidRPr="00A808D8">
        <w:rPr>
          <w:rFonts w:ascii="Arial" w:hAnsi="Arial" w:cs="Arial"/>
          <w:spacing w:val="-3"/>
        </w:rPr>
        <w:t xml:space="preserve"> </w:t>
      </w:r>
      <w:r w:rsidRPr="00A808D8">
        <w:rPr>
          <w:rFonts w:ascii="Arial" w:hAnsi="Arial" w:cs="Arial"/>
        </w:rPr>
        <w:t>nr</w:t>
      </w:r>
      <w:r w:rsidRPr="00A808D8">
        <w:rPr>
          <w:rFonts w:ascii="Arial" w:hAnsi="Arial" w:cs="Arial"/>
          <w:spacing w:val="-3"/>
        </w:rPr>
        <w:t xml:space="preserve"> </w:t>
      </w:r>
      <w:r w:rsidRPr="00A808D8">
        <w:rPr>
          <w:rFonts w:ascii="Arial" w:hAnsi="Arial" w:cs="Arial"/>
        </w:rPr>
        <w:t>2</w:t>
      </w:r>
      <w:r w:rsidRPr="00A808D8">
        <w:rPr>
          <w:rFonts w:ascii="Arial" w:hAnsi="Arial" w:cs="Arial"/>
          <w:spacing w:val="-3"/>
        </w:rPr>
        <w:t xml:space="preserve"> </w:t>
      </w:r>
      <w:r w:rsidRPr="00A808D8">
        <w:rPr>
          <w:rFonts w:ascii="Arial" w:hAnsi="Arial" w:cs="Arial"/>
        </w:rPr>
        <w:t>–</w:t>
      </w:r>
      <w:r w:rsidRPr="00A808D8">
        <w:rPr>
          <w:rFonts w:ascii="Arial" w:hAnsi="Arial" w:cs="Arial"/>
          <w:spacing w:val="-3"/>
        </w:rPr>
        <w:t xml:space="preserve"> </w:t>
      </w:r>
      <w:r w:rsidRPr="00A808D8">
        <w:rPr>
          <w:rFonts w:ascii="Arial" w:hAnsi="Arial" w:cs="Arial"/>
        </w:rPr>
        <w:t>wydruk</w:t>
      </w:r>
      <w:r w:rsidRPr="00A808D8">
        <w:rPr>
          <w:rFonts w:ascii="Arial" w:hAnsi="Arial" w:cs="Arial"/>
          <w:spacing w:val="-6"/>
        </w:rPr>
        <w:t xml:space="preserve"> </w:t>
      </w:r>
      <w:r w:rsidRPr="00A808D8">
        <w:rPr>
          <w:rFonts w:ascii="Arial" w:hAnsi="Arial" w:cs="Arial"/>
          <w:spacing w:val="-2"/>
        </w:rPr>
        <w:t>Oferty;</w:t>
      </w:r>
    </w:p>
    <w:p w14:paraId="7B486B83" w14:textId="7660207C" w:rsidR="00F20D9A" w:rsidRPr="00A808D8" w:rsidRDefault="00F20D9A" w:rsidP="00A808D8">
      <w:pPr>
        <w:pStyle w:val="Akapitzlist"/>
        <w:numPr>
          <w:ilvl w:val="2"/>
          <w:numId w:val="1"/>
        </w:numPr>
        <w:tabs>
          <w:tab w:val="left" w:pos="1384"/>
        </w:tabs>
        <w:spacing w:before="75"/>
        <w:ind w:right="56"/>
        <w:rPr>
          <w:rFonts w:ascii="Arial" w:hAnsi="Arial" w:cs="Arial"/>
        </w:rPr>
      </w:pPr>
      <w:r w:rsidRPr="00A808D8">
        <w:rPr>
          <w:rFonts w:ascii="Arial" w:hAnsi="Arial" w:cs="Arial"/>
        </w:rPr>
        <w:t>Załącznik</w:t>
      </w:r>
      <w:r w:rsidRPr="00A808D8">
        <w:rPr>
          <w:rFonts w:ascii="Arial" w:hAnsi="Arial" w:cs="Arial"/>
          <w:spacing w:val="-3"/>
        </w:rPr>
        <w:t xml:space="preserve"> </w:t>
      </w:r>
      <w:r w:rsidRPr="00A808D8">
        <w:rPr>
          <w:rFonts w:ascii="Arial" w:hAnsi="Arial" w:cs="Arial"/>
        </w:rPr>
        <w:t>nr</w:t>
      </w:r>
      <w:r w:rsidRPr="00A808D8">
        <w:rPr>
          <w:rFonts w:ascii="Arial" w:hAnsi="Arial" w:cs="Arial"/>
          <w:spacing w:val="-3"/>
        </w:rPr>
        <w:t xml:space="preserve"> </w:t>
      </w:r>
      <w:r w:rsidRPr="00A808D8">
        <w:rPr>
          <w:rFonts w:ascii="Arial" w:hAnsi="Arial" w:cs="Arial"/>
        </w:rPr>
        <w:t>3</w:t>
      </w:r>
      <w:r w:rsidRPr="00A808D8">
        <w:rPr>
          <w:rFonts w:ascii="Arial" w:hAnsi="Arial" w:cs="Arial"/>
          <w:spacing w:val="-3"/>
        </w:rPr>
        <w:t xml:space="preserve"> </w:t>
      </w:r>
      <w:r w:rsidRPr="00A808D8">
        <w:rPr>
          <w:rFonts w:ascii="Arial" w:hAnsi="Arial" w:cs="Arial"/>
        </w:rPr>
        <w:t>–</w:t>
      </w:r>
      <w:r w:rsidRPr="00A808D8">
        <w:rPr>
          <w:rFonts w:ascii="Arial" w:hAnsi="Arial" w:cs="Arial"/>
          <w:spacing w:val="-3"/>
        </w:rPr>
        <w:t xml:space="preserve"> </w:t>
      </w:r>
      <w:r w:rsidRPr="00A808D8">
        <w:rPr>
          <w:rFonts w:ascii="Arial" w:hAnsi="Arial" w:cs="Arial"/>
        </w:rPr>
        <w:t>Wzór</w:t>
      </w:r>
      <w:r w:rsidRPr="00A808D8">
        <w:rPr>
          <w:rFonts w:ascii="Arial" w:hAnsi="Arial" w:cs="Arial"/>
          <w:spacing w:val="-3"/>
        </w:rPr>
        <w:t xml:space="preserve"> </w:t>
      </w:r>
      <w:r w:rsidRPr="00A808D8">
        <w:rPr>
          <w:rFonts w:ascii="Arial" w:hAnsi="Arial" w:cs="Arial"/>
        </w:rPr>
        <w:t>protokołu</w:t>
      </w:r>
      <w:r w:rsidRPr="00A808D8">
        <w:rPr>
          <w:rFonts w:ascii="Arial" w:hAnsi="Arial" w:cs="Arial"/>
          <w:spacing w:val="-2"/>
        </w:rPr>
        <w:t xml:space="preserve"> odbiorczego.</w:t>
      </w:r>
    </w:p>
    <w:p w14:paraId="6D0BFDE9" w14:textId="77777777" w:rsidR="00CA1F90" w:rsidRPr="00A808D8" w:rsidRDefault="00CA1F90" w:rsidP="00A808D8">
      <w:pPr>
        <w:pStyle w:val="Akapitzlist"/>
        <w:ind w:right="56"/>
        <w:rPr>
          <w:rFonts w:ascii="Arial" w:hAnsi="Arial" w:cs="Arial"/>
        </w:rPr>
      </w:pPr>
    </w:p>
    <w:p w14:paraId="60CB29B5" w14:textId="3C21CA28" w:rsidR="00CA1F90" w:rsidRPr="00A808D8" w:rsidRDefault="00CA1F90" w:rsidP="00A808D8">
      <w:pPr>
        <w:tabs>
          <w:tab w:val="left" w:pos="1384"/>
        </w:tabs>
        <w:spacing w:before="75"/>
        <w:ind w:right="56"/>
        <w:rPr>
          <w:rFonts w:ascii="Arial" w:hAnsi="Arial" w:cs="Arial"/>
        </w:rPr>
      </w:pPr>
    </w:p>
    <w:p w14:paraId="7755338C" w14:textId="1AA78BF4" w:rsidR="00CA1F90" w:rsidRPr="00A808D8" w:rsidRDefault="00CA1F90" w:rsidP="00A808D8">
      <w:pPr>
        <w:tabs>
          <w:tab w:val="left" w:pos="1384"/>
        </w:tabs>
        <w:spacing w:before="75"/>
        <w:ind w:right="56"/>
        <w:rPr>
          <w:rFonts w:ascii="Arial" w:hAnsi="Arial" w:cs="Arial"/>
        </w:rPr>
      </w:pPr>
    </w:p>
    <w:p w14:paraId="1C326A97" w14:textId="77777777" w:rsidR="00CA1F90" w:rsidRPr="00A808D8" w:rsidRDefault="00CA1F90" w:rsidP="00A808D8">
      <w:pPr>
        <w:tabs>
          <w:tab w:val="left" w:pos="1384"/>
        </w:tabs>
        <w:spacing w:before="75"/>
        <w:ind w:right="56"/>
        <w:rPr>
          <w:rFonts w:ascii="Arial" w:hAnsi="Arial" w:cs="Arial"/>
        </w:rPr>
      </w:pPr>
    </w:p>
    <w:p w14:paraId="552FDE6C" w14:textId="77777777" w:rsidR="00CA1F90" w:rsidRPr="00A808D8" w:rsidRDefault="00CA1F90" w:rsidP="00A808D8">
      <w:pPr>
        <w:tabs>
          <w:tab w:val="left" w:pos="1384"/>
        </w:tabs>
        <w:spacing w:before="75"/>
        <w:ind w:right="56"/>
        <w:rPr>
          <w:rFonts w:ascii="Arial" w:hAnsi="Arial" w:cs="Arial"/>
        </w:rPr>
      </w:pPr>
    </w:p>
    <w:p w14:paraId="2874BE96" w14:textId="085BA559" w:rsidR="00CA1F90" w:rsidRPr="00A808D8" w:rsidRDefault="00CA1F90" w:rsidP="0081448C">
      <w:pPr>
        <w:tabs>
          <w:tab w:val="left" w:pos="1384"/>
        </w:tabs>
        <w:spacing w:before="75"/>
        <w:ind w:right="56"/>
        <w:jc w:val="center"/>
        <w:rPr>
          <w:rFonts w:ascii="Arial" w:hAnsi="Arial" w:cs="Arial"/>
          <w:b/>
          <w:bCs/>
        </w:rPr>
      </w:pPr>
      <w:r w:rsidRPr="00A808D8">
        <w:rPr>
          <w:rFonts w:ascii="Arial" w:hAnsi="Arial" w:cs="Arial"/>
          <w:b/>
          <w:bCs/>
        </w:rPr>
        <w:t>ZAMAWIAJĄCY</w:t>
      </w:r>
      <w:r w:rsidRPr="00A808D8">
        <w:rPr>
          <w:rFonts w:ascii="Arial" w:hAnsi="Arial" w:cs="Arial"/>
          <w:b/>
          <w:bCs/>
        </w:rPr>
        <w:tab/>
      </w:r>
      <w:r w:rsidRPr="00A808D8">
        <w:rPr>
          <w:rFonts w:ascii="Arial" w:hAnsi="Arial" w:cs="Arial"/>
          <w:b/>
          <w:bCs/>
        </w:rPr>
        <w:tab/>
      </w:r>
      <w:r w:rsidRPr="00A808D8">
        <w:rPr>
          <w:rFonts w:ascii="Arial" w:hAnsi="Arial" w:cs="Arial"/>
          <w:b/>
          <w:bCs/>
        </w:rPr>
        <w:tab/>
      </w:r>
      <w:r w:rsidRPr="00A808D8">
        <w:rPr>
          <w:rFonts w:ascii="Arial" w:hAnsi="Arial" w:cs="Arial"/>
          <w:b/>
          <w:bCs/>
        </w:rPr>
        <w:tab/>
      </w:r>
      <w:r w:rsidR="000B0D00" w:rsidRPr="00A808D8">
        <w:rPr>
          <w:rFonts w:ascii="Arial" w:hAnsi="Arial" w:cs="Arial"/>
          <w:b/>
          <w:bCs/>
        </w:rPr>
        <w:t xml:space="preserve">              </w:t>
      </w:r>
      <w:r w:rsidRPr="00A808D8">
        <w:rPr>
          <w:rFonts w:ascii="Arial" w:hAnsi="Arial" w:cs="Arial"/>
          <w:b/>
          <w:bCs/>
        </w:rPr>
        <w:t>WYKONAWCA</w:t>
      </w:r>
    </w:p>
    <w:p w14:paraId="21C042CE" w14:textId="77777777" w:rsidR="00CA1F90" w:rsidRPr="00A808D8" w:rsidRDefault="00CA1F90" w:rsidP="0081448C">
      <w:pPr>
        <w:tabs>
          <w:tab w:val="left" w:pos="1384"/>
        </w:tabs>
        <w:spacing w:before="75"/>
        <w:ind w:right="56"/>
        <w:jc w:val="center"/>
        <w:rPr>
          <w:rFonts w:ascii="Arial" w:hAnsi="Arial" w:cs="Arial"/>
        </w:rPr>
      </w:pPr>
    </w:p>
    <w:p w14:paraId="1B6E5CAA" w14:textId="77777777" w:rsidR="000B0D00" w:rsidRPr="00A808D8" w:rsidRDefault="000B0D00" w:rsidP="0081448C">
      <w:pPr>
        <w:tabs>
          <w:tab w:val="left" w:pos="1384"/>
        </w:tabs>
        <w:spacing w:before="75"/>
        <w:ind w:right="56"/>
        <w:jc w:val="center"/>
        <w:rPr>
          <w:rFonts w:ascii="Arial" w:hAnsi="Arial" w:cs="Arial"/>
        </w:rPr>
      </w:pPr>
    </w:p>
    <w:p w14:paraId="41BE2601" w14:textId="0E50D410" w:rsidR="00CF48D7" w:rsidRDefault="00CA1F90" w:rsidP="0081448C">
      <w:pPr>
        <w:tabs>
          <w:tab w:val="left" w:pos="1384"/>
        </w:tabs>
        <w:spacing w:before="75"/>
        <w:ind w:right="56"/>
        <w:jc w:val="center"/>
        <w:rPr>
          <w:rFonts w:ascii="Arial" w:hAnsi="Arial" w:cs="Arial"/>
        </w:rPr>
      </w:pPr>
      <w:r w:rsidRPr="00A808D8">
        <w:rPr>
          <w:rFonts w:ascii="Arial" w:hAnsi="Arial" w:cs="Arial"/>
        </w:rPr>
        <w:t>………………………</w:t>
      </w:r>
      <w:r w:rsidRPr="00A808D8">
        <w:rPr>
          <w:rFonts w:ascii="Arial" w:hAnsi="Arial" w:cs="Arial"/>
        </w:rPr>
        <w:tab/>
      </w:r>
      <w:r w:rsidRPr="00A808D8">
        <w:rPr>
          <w:rFonts w:ascii="Arial" w:hAnsi="Arial" w:cs="Arial"/>
        </w:rPr>
        <w:tab/>
      </w:r>
      <w:r w:rsidRPr="00A808D8">
        <w:rPr>
          <w:rFonts w:ascii="Arial" w:hAnsi="Arial" w:cs="Arial"/>
        </w:rPr>
        <w:tab/>
      </w:r>
      <w:r w:rsidRPr="00A808D8">
        <w:rPr>
          <w:rFonts w:ascii="Arial" w:hAnsi="Arial" w:cs="Arial"/>
        </w:rPr>
        <w:tab/>
      </w:r>
      <w:r w:rsidRPr="00A808D8">
        <w:rPr>
          <w:rFonts w:ascii="Arial" w:hAnsi="Arial" w:cs="Arial"/>
        </w:rPr>
        <w:tab/>
      </w:r>
      <w:r w:rsidRPr="00A808D8">
        <w:rPr>
          <w:rFonts w:ascii="Arial" w:hAnsi="Arial" w:cs="Arial"/>
        </w:rPr>
        <w:tab/>
        <w:t>…………………………..</w:t>
      </w:r>
    </w:p>
    <w:p w14:paraId="00868876" w14:textId="77777777" w:rsidR="00AE28DA" w:rsidRDefault="00AE28DA" w:rsidP="0081448C">
      <w:pPr>
        <w:tabs>
          <w:tab w:val="left" w:pos="1384"/>
        </w:tabs>
        <w:spacing w:before="75"/>
        <w:ind w:right="56"/>
        <w:jc w:val="center"/>
        <w:rPr>
          <w:rFonts w:ascii="Arial" w:hAnsi="Arial" w:cs="Arial"/>
        </w:rPr>
      </w:pPr>
    </w:p>
    <w:p w14:paraId="2CD216F8" w14:textId="77777777" w:rsidR="00AE28DA" w:rsidRDefault="00AE28DA" w:rsidP="0081448C">
      <w:pPr>
        <w:tabs>
          <w:tab w:val="left" w:pos="1384"/>
        </w:tabs>
        <w:spacing w:before="75"/>
        <w:ind w:right="56"/>
        <w:jc w:val="center"/>
        <w:rPr>
          <w:rFonts w:ascii="Arial" w:hAnsi="Arial" w:cs="Arial"/>
        </w:rPr>
      </w:pPr>
    </w:p>
    <w:p w14:paraId="1C9D6F68" w14:textId="77777777" w:rsidR="00AE28DA" w:rsidRDefault="00AE28DA" w:rsidP="0081448C">
      <w:pPr>
        <w:tabs>
          <w:tab w:val="left" w:pos="1384"/>
        </w:tabs>
        <w:spacing w:before="75"/>
        <w:ind w:right="56"/>
        <w:jc w:val="center"/>
        <w:rPr>
          <w:rFonts w:ascii="Arial" w:hAnsi="Arial" w:cs="Arial"/>
        </w:rPr>
      </w:pPr>
    </w:p>
    <w:p w14:paraId="0BE7F97A" w14:textId="6E275DAE" w:rsidR="00AE28DA" w:rsidRPr="00AE28DA" w:rsidRDefault="00AE28DA" w:rsidP="00AE28DA">
      <w:pPr>
        <w:widowControl/>
        <w:suppressAutoHyphens/>
        <w:autoSpaceDE/>
        <w:autoSpaceDN/>
        <w:jc w:val="both"/>
        <w:rPr>
          <w:rFonts w:ascii="Arial" w:eastAsia="Times New Roman" w:hAnsi="Arial" w:cs="Arial"/>
          <w:sz w:val="20"/>
          <w:szCs w:val="20"/>
          <w:lang w:eastAsia="pl-PL"/>
        </w:rPr>
      </w:pPr>
      <w:r w:rsidRPr="00AE28DA">
        <w:rPr>
          <w:rFonts w:ascii="Arial" w:eastAsia="Times New Roman" w:hAnsi="Arial" w:cs="Arial"/>
          <w:i/>
          <w:iCs/>
          <w:color w:val="000000"/>
          <w:sz w:val="20"/>
          <w:szCs w:val="20"/>
          <w:lang w:eastAsia="ar-SA"/>
        </w:rPr>
        <w:t xml:space="preserve">Administratorem danych osobowych jest Nadleśnictwo Gubin z siedzibą w Gubinie, ul. </w:t>
      </w:r>
      <w:r w:rsidRPr="00615EC4">
        <w:rPr>
          <w:rFonts w:ascii="Arial" w:eastAsia="Times New Roman" w:hAnsi="Arial" w:cs="Arial"/>
          <w:i/>
          <w:iCs/>
          <w:color w:val="000000"/>
          <w:sz w:val="20"/>
          <w:szCs w:val="20"/>
          <w:lang w:val="de-DE" w:eastAsia="ar-SA"/>
        </w:rPr>
        <w:t xml:space="preserve">Dolna 19, 66-620 Gubin, tel. 68 359 10 00, e-mail: </w:t>
      </w:r>
      <w:hyperlink r:id="rId7" w:history="1">
        <w:r w:rsidRPr="00615EC4">
          <w:rPr>
            <w:rFonts w:ascii="Arial" w:eastAsia="Times New Roman" w:hAnsi="Arial" w:cs="Arial"/>
            <w:i/>
            <w:iCs/>
            <w:color w:val="0052A5"/>
            <w:sz w:val="20"/>
            <w:szCs w:val="20"/>
            <w:u w:val="single"/>
            <w:lang w:val="de-DE" w:eastAsia="ar-SA"/>
          </w:rPr>
          <w:t>gubin@zielonagora.lasy.gov.pl</w:t>
        </w:r>
      </w:hyperlink>
      <w:r w:rsidRPr="00615EC4">
        <w:rPr>
          <w:rFonts w:ascii="Arial" w:eastAsia="Times New Roman" w:hAnsi="Arial" w:cs="Arial"/>
          <w:i/>
          <w:iCs/>
          <w:color w:val="0052A5"/>
          <w:sz w:val="20"/>
          <w:szCs w:val="20"/>
          <w:u w:val="single"/>
          <w:lang w:val="de-DE" w:eastAsia="ar-SA"/>
        </w:rPr>
        <w:t xml:space="preserve">. </w:t>
      </w:r>
      <w:r w:rsidRPr="00AE28DA">
        <w:rPr>
          <w:rFonts w:ascii="Arial" w:eastAsia="Times New Roman" w:hAnsi="Arial" w:cs="Arial"/>
          <w:i/>
          <w:iCs/>
          <w:color w:val="000000"/>
          <w:sz w:val="20"/>
          <w:szCs w:val="20"/>
          <w:lang w:eastAsia="ar-SA"/>
        </w:rPr>
        <w:t xml:space="preserve">Administrator wyznaczył Inspektora Ochrony Danych, z którym można skontaktować się pod adresem e-mail: </w:t>
      </w:r>
      <w:hyperlink r:id="rId8" w:tooltip="mailto:iod@comp-net.pl" w:history="1">
        <w:r w:rsidRPr="00AE28DA">
          <w:rPr>
            <w:rFonts w:ascii="Arial" w:eastAsia="Times New Roman" w:hAnsi="Arial" w:cs="Arial"/>
            <w:i/>
            <w:iCs/>
            <w:color w:val="0563C1"/>
            <w:sz w:val="20"/>
            <w:szCs w:val="20"/>
            <w:u w:val="single"/>
            <w:lang w:eastAsia="ar-SA"/>
          </w:rPr>
          <w:t>iod@comp-net.pl</w:t>
        </w:r>
      </w:hyperlink>
      <w:r w:rsidRPr="00AE28DA">
        <w:rPr>
          <w:rFonts w:ascii="Arial" w:eastAsia="Times New Roman" w:hAnsi="Arial" w:cs="Arial"/>
          <w:i/>
          <w:iCs/>
          <w:color w:val="000000"/>
          <w:sz w:val="20"/>
          <w:szCs w:val="20"/>
          <w:lang w:eastAsia="ar-SA"/>
        </w:rPr>
        <w:t>. Przetwarzanie Twoich danych odbywa się w celu zawarcia i prawidłowej realizacji umowy – art. 6 ust. 1 lit. b RODO, wypełnienia obowiązków prawnych ciążących na Administratorze, w szczególności wynikających z</w:t>
      </w:r>
      <w:r w:rsidR="00947F68">
        <w:rPr>
          <w:rFonts w:ascii="Arial" w:eastAsia="Times New Roman" w:hAnsi="Arial" w:cs="Arial"/>
          <w:i/>
          <w:iCs/>
          <w:color w:val="000000"/>
          <w:sz w:val="20"/>
          <w:szCs w:val="20"/>
          <w:lang w:eastAsia="ar-SA"/>
        </w:rPr>
        <w:t> </w:t>
      </w:r>
      <w:r w:rsidRPr="00AE28DA">
        <w:rPr>
          <w:rFonts w:ascii="Arial" w:eastAsia="Times New Roman" w:hAnsi="Arial" w:cs="Arial"/>
          <w:i/>
          <w:iCs/>
          <w:color w:val="000000"/>
          <w:sz w:val="20"/>
          <w:szCs w:val="20"/>
          <w:lang w:eastAsia="ar-SA"/>
        </w:rPr>
        <w:t>przepisów prawa podatkowego oraz ustawy o rachunkowości i narodowym zasobie archiwalnym i</w:t>
      </w:r>
      <w:r w:rsidR="00947F68">
        <w:rPr>
          <w:rFonts w:ascii="Arial" w:eastAsia="Times New Roman" w:hAnsi="Arial" w:cs="Arial"/>
          <w:i/>
          <w:iCs/>
          <w:color w:val="000000"/>
          <w:sz w:val="20"/>
          <w:szCs w:val="20"/>
          <w:lang w:eastAsia="ar-SA"/>
        </w:rPr>
        <w:t> </w:t>
      </w:r>
      <w:r w:rsidRPr="00AE28DA">
        <w:rPr>
          <w:rFonts w:ascii="Arial" w:eastAsia="Times New Roman" w:hAnsi="Arial" w:cs="Arial"/>
          <w:i/>
          <w:iCs/>
          <w:color w:val="000000"/>
          <w:sz w:val="20"/>
          <w:szCs w:val="20"/>
          <w:lang w:eastAsia="ar-SA"/>
        </w:rPr>
        <w:t>archiwach państwowych – art. 6 ust. 1 lit. c RODO, ustalenia i dochodzenia ewentualnych roszczeń lub obrony przed takimi roszczeniami – art. 6 ust. 1 lit. f. Dane będą przechowywane przez okres wymagany przepisami prawa, przez okres przedawnienia roszczeń wynikający z przepisów Kodeksu Cywilnego. Wszelkie dane przetwarzane na potrzeby rachunkowości oraz ze względów podatkowych będą przetwarzane przez 5 lat licząc od końca roku kalendarzowego, w którym powstał obowiązek podatkowy. Pełna treść klauzuli informacyjnej oraz informacje o Twoich prawach znajdują się na stronie internetowej Nadleśnictwa  https://gubin.zielonagora.lasy.gov.pl/</w:t>
      </w:r>
    </w:p>
    <w:p w14:paraId="2BEA7454" w14:textId="77777777" w:rsidR="00AE28DA" w:rsidRPr="00A808D8" w:rsidRDefault="00AE28DA" w:rsidP="0081448C">
      <w:pPr>
        <w:tabs>
          <w:tab w:val="left" w:pos="1384"/>
        </w:tabs>
        <w:spacing w:before="75"/>
        <w:ind w:right="56"/>
        <w:jc w:val="center"/>
        <w:rPr>
          <w:rFonts w:ascii="Arial" w:hAnsi="Arial" w:cs="Arial"/>
        </w:rPr>
      </w:pPr>
    </w:p>
    <w:sectPr w:rsidR="00AE28DA" w:rsidRPr="00A808D8" w:rsidSect="00686DE9">
      <w:headerReference w:type="even" r:id="rId9"/>
      <w:headerReference w:type="default" r:id="rId10"/>
      <w:footerReference w:type="even" r:id="rId11"/>
      <w:footerReference w:type="default" r:id="rId12"/>
      <w:headerReference w:type="first" r:id="rId13"/>
      <w:footerReference w:type="first" r:id="rId14"/>
      <w:pgSz w:w="11910" w:h="16840"/>
      <w:pgMar w:top="1440" w:right="1360" w:bottom="2100" w:left="1280" w:header="567" w:footer="90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4673B" w14:textId="77777777" w:rsidR="000D4918" w:rsidRDefault="000D4918">
      <w:r>
        <w:separator/>
      </w:r>
    </w:p>
  </w:endnote>
  <w:endnote w:type="continuationSeparator" w:id="0">
    <w:p w14:paraId="59CC53AC" w14:textId="77777777" w:rsidR="000D4918" w:rsidRDefault="000D4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FB693" w14:textId="77777777" w:rsidR="00686DE9" w:rsidRDefault="00686DE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529F" w14:textId="2DBC40DC" w:rsidR="00A55ACE" w:rsidRDefault="00A55ACE">
    <w:pPr>
      <w:pStyle w:val="Stopka"/>
    </w:pPr>
    <w:r>
      <w:rPr>
        <w:noProof/>
      </w:rPr>
      <w:drawing>
        <wp:inline distT="0" distB="0" distL="0" distR="0" wp14:anchorId="3C872890" wp14:editId="7831E8C8">
          <wp:extent cx="6145530" cy="640080"/>
          <wp:effectExtent l="0" t="0" r="7620" b="7620"/>
          <wp:docPr id="74596781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5530" cy="64008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1E13A" w14:textId="77777777" w:rsidR="00686DE9" w:rsidRDefault="00686DE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D31BC" w14:textId="77777777" w:rsidR="000D4918" w:rsidRDefault="000D4918">
      <w:r>
        <w:separator/>
      </w:r>
    </w:p>
  </w:footnote>
  <w:footnote w:type="continuationSeparator" w:id="0">
    <w:p w14:paraId="60BBC1D8" w14:textId="77777777" w:rsidR="000D4918" w:rsidRDefault="000D4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2307F" w14:textId="77777777" w:rsidR="00686DE9" w:rsidRDefault="00686D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F6BFB" w14:textId="77777777" w:rsidR="00686DE9" w:rsidRDefault="00686D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566A" w14:textId="77777777" w:rsidR="00686DE9" w:rsidRDefault="00686D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4"/>
    <w:lvl w:ilvl="0">
      <w:start w:val="1"/>
      <w:numFmt w:val="decimal"/>
      <w:suff w:val="nothing"/>
      <w:lvlText w:val="%1."/>
      <w:lvlJc w:val="left"/>
      <w:pPr>
        <w:tabs>
          <w:tab w:val="num" w:pos="0"/>
        </w:tabs>
        <w:ind w:left="283" w:hanging="283"/>
      </w:pPr>
      <w:rPr>
        <w:color w:val="000000"/>
      </w:rPr>
    </w:lvl>
    <w:lvl w:ilvl="1">
      <w:start w:val="1"/>
      <w:numFmt w:val="bullet"/>
      <w:suff w:val="nothing"/>
      <w:lvlText w:val="–"/>
      <w:lvlJc w:val="left"/>
      <w:pPr>
        <w:tabs>
          <w:tab w:val="num" w:pos="0"/>
        </w:tabs>
        <w:ind w:left="567" w:hanging="283"/>
      </w:pPr>
      <w:rPr>
        <w:rFonts w:ascii="Times New Roman" w:hAnsi="Times New Roman" w:cs="Times New Roman"/>
      </w:rPr>
    </w:lvl>
    <w:lvl w:ilvl="2">
      <w:start w:val="1"/>
      <w:numFmt w:val="decimal"/>
      <w:suff w:val="nothing"/>
      <w:lvlText w:val="%3."/>
      <w:lvlJc w:val="left"/>
      <w:pPr>
        <w:tabs>
          <w:tab w:val="num" w:pos="0"/>
        </w:tabs>
        <w:ind w:left="850" w:hanging="283"/>
      </w:pPr>
      <w:rPr>
        <w:rFonts w:ascii="Arial" w:hAnsi="Arial" w:cs="Arial"/>
      </w:rPr>
    </w:lvl>
    <w:lvl w:ilvl="3">
      <w:start w:val="1"/>
      <w:numFmt w:val="decimal"/>
      <w:suff w:val="nothing"/>
      <w:lvlText w:val="%4."/>
      <w:lvlJc w:val="left"/>
      <w:pPr>
        <w:tabs>
          <w:tab w:val="num" w:pos="0"/>
        </w:tabs>
        <w:ind w:left="1134" w:hanging="283"/>
      </w:pPr>
    </w:lvl>
    <w:lvl w:ilvl="4">
      <w:start w:val="1"/>
      <w:numFmt w:val="decimal"/>
      <w:suff w:val="nothing"/>
      <w:lvlText w:val="%5."/>
      <w:lvlJc w:val="left"/>
      <w:pPr>
        <w:tabs>
          <w:tab w:val="num" w:pos="0"/>
        </w:tabs>
        <w:ind w:left="1417" w:hanging="283"/>
      </w:pPr>
    </w:lvl>
    <w:lvl w:ilvl="5">
      <w:start w:val="1"/>
      <w:numFmt w:val="decimal"/>
      <w:lvlText w:val="%6."/>
      <w:lvlJc w:val="left"/>
      <w:pPr>
        <w:tabs>
          <w:tab w:val="num" w:pos="0"/>
        </w:tabs>
        <w:ind w:left="1701" w:hanging="283"/>
      </w:pPr>
    </w:lvl>
    <w:lvl w:ilvl="6">
      <w:start w:val="1"/>
      <w:numFmt w:val="decimal"/>
      <w:suff w:val="nothing"/>
      <w:lvlText w:val="%7."/>
      <w:lvlJc w:val="left"/>
      <w:pPr>
        <w:tabs>
          <w:tab w:val="num" w:pos="0"/>
        </w:tabs>
        <w:ind w:left="1984" w:hanging="283"/>
      </w:pPr>
    </w:lvl>
    <w:lvl w:ilvl="7">
      <w:start w:val="1"/>
      <w:numFmt w:val="decimal"/>
      <w:suff w:val="nothing"/>
      <w:lvlText w:val="%8."/>
      <w:lvlJc w:val="left"/>
      <w:pPr>
        <w:tabs>
          <w:tab w:val="num" w:pos="0"/>
        </w:tabs>
        <w:ind w:left="2268" w:hanging="283"/>
      </w:pPr>
    </w:lvl>
    <w:lvl w:ilvl="8">
      <w:start w:val="1"/>
      <w:numFmt w:val="decimal"/>
      <w:suff w:val="nothing"/>
      <w:lvlText w:val="%9."/>
      <w:lvlJc w:val="left"/>
      <w:pPr>
        <w:tabs>
          <w:tab w:val="num" w:pos="0"/>
        </w:tabs>
        <w:ind w:left="2551" w:hanging="283"/>
      </w:pPr>
    </w:lvl>
  </w:abstractNum>
  <w:abstractNum w:abstractNumId="1" w15:restartNumberingAfterBreak="0">
    <w:nsid w:val="00000005"/>
    <w:multiLevelType w:val="singleLevel"/>
    <w:tmpl w:val="00000005"/>
    <w:name w:val="WW8Num8"/>
    <w:lvl w:ilvl="0">
      <w:start w:val="1"/>
      <w:numFmt w:val="decimal"/>
      <w:lvlText w:val="%1)"/>
      <w:lvlJc w:val="left"/>
      <w:pPr>
        <w:tabs>
          <w:tab w:val="num" w:pos="708"/>
        </w:tabs>
        <w:ind w:left="644" w:hanging="360"/>
      </w:pPr>
      <w:rPr>
        <w:rFonts w:ascii="Arial" w:hAnsi="Arial" w:cs="Times New Roman" w:hint="default"/>
      </w:rPr>
    </w:lvl>
  </w:abstractNum>
  <w:abstractNum w:abstractNumId="2" w15:restartNumberingAfterBreak="0">
    <w:nsid w:val="00625EC8"/>
    <w:multiLevelType w:val="hybridMultilevel"/>
    <w:tmpl w:val="D9F8820E"/>
    <w:lvl w:ilvl="0" w:tplc="E348FD14">
      <w:start w:val="2"/>
      <w:numFmt w:val="decimal"/>
      <w:lvlText w:val="%1)"/>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1" w:tplc="8BA4A53A">
      <w:start w:val="1"/>
      <w:numFmt w:val="lowerLetter"/>
      <w:lvlText w:val="%2)"/>
      <w:lvlJc w:val="left"/>
      <w:pPr>
        <w:ind w:left="818" w:hanging="567"/>
      </w:pPr>
      <w:rPr>
        <w:rFonts w:ascii="Cambria" w:eastAsia="Cambria" w:hAnsi="Cambria" w:cs="Cambria" w:hint="default"/>
        <w:b w:val="0"/>
        <w:bCs w:val="0"/>
        <w:i w:val="0"/>
        <w:iCs w:val="0"/>
        <w:spacing w:val="0"/>
        <w:w w:val="89"/>
        <w:sz w:val="22"/>
        <w:szCs w:val="22"/>
        <w:lang w:val="pl-PL" w:eastAsia="en-US" w:bidi="ar-SA"/>
      </w:rPr>
    </w:lvl>
    <w:lvl w:ilvl="2" w:tplc="4DE83294">
      <w:numFmt w:val="bullet"/>
      <w:lvlText w:val="•"/>
      <w:lvlJc w:val="left"/>
      <w:pPr>
        <w:ind w:left="2043" w:hanging="567"/>
      </w:pPr>
      <w:rPr>
        <w:rFonts w:hint="default"/>
        <w:lang w:val="pl-PL" w:eastAsia="en-US" w:bidi="ar-SA"/>
      </w:rPr>
    </w:lvl>
    <w:lvl w:ilvl="3" w:tplc="DFB47B0C">
      <w:numFmt w:val="bullet"/>
      <w:lvlText w:val="•"/>
      <w:lvlJc w:val="left"/>
      <w:pPr>
        <w:ind w:left="2654" w:hanging="567"/>
      </w:pPr>
      <w:rPr>
        <w:rFonts w:hint="default"/>
        <w:lang w:val="pl-PL" w:eastAsia="en-US" w:bidi="ar-SA"/>
      </w:rPr>
    </w:lvl>
    <w:lvl w:ilvl="4" w:tplc="DC02FBC8">
      <w:numFmt w:val="bullet"/>
      <w:lvlText w:val="•"/>
      <w:lvlJc w:val="left"/>
      <w:pPr>
        <w:ind w:left="3266" w:hanging="567"/>
      </w:pPr>
      <w:rPr>
        <w:rFonts w:hint="default"/>
        <w:lang w:val="pl-PL" w:eastAsia="en-US" w:bidi="ar-SA"/>
      </w:rPr>
    </w:lvl>
    <w:lvl w:ilvl="5" w:tplc="DDFC8B40">
      <w:numFmt w:val="bullet"/>
      <w:lvlText w:val="•"/>
      <w:lvlJc w:val="left"/>
      <w:pPr>
        <w:ind w:left="3878" w:hanging="567"/>
      </w:pPr>
      <w:rPr>
        <w:rFonts w:hint="default"/>
        <w:lang w:val="pl-PL" w:eastAsia="en-US" w:bidi="ar-SA"/>
      </w:rPr>
    </w:lvl>
    <w:lvl w:ilvl="6" w:tplc="837EE46E">
      <w:numFmt w:val="bullet"/>
      <w:lvlText w:val="•"/>
      <w:lvlJc w:val="left"/>
      <w:pPr>
        <w:ind w:left="4489" w:hanging="567"/>
      </w:pPr>
      <w:rPr>
        <w:rFonts w:hint="default"/>
        <w:lang w:val="pl-PL" w:eastAsia="en-US" w:bidi="ar-SA"/>
      </w:rPr>
    </w:lvl>
    <w:lvl w:ilvl="7" w:tplc="12B06348">
      <w:numFmt w:val="bullet"/>
      <w:lvlText w:val="•"/>
      <w:lvlJc w:val="left"/>
      <w:pPr>
        <w:ind w:left="5101" w:hanging="567"/>
      </w:pPr>
      <w:rPr>
        <w:rFonts w:hint="default"/>
        <w:lang w:val="pl-PL" w:eastAsia="en-US" w:bidi="ar-SA"/>
      </w:rPr>
    </w:lvl>
    <w:lvl w:ilvl="8" w:tplc="189C9940">
      <w:numFmt w:val="bullet"/>
      <w:lvlText w:val="•"/>
      <w:lvlJc w:val="left"/>
      <w:pPr>
        <w:ind w:left="5713" w:hanging="567"/>
      </w:pPr>
      <w:rPr>
        <w:rFonts w:hint="default"/>
        <w:lang w:val="pl-PL" w:eastAsia="en-US" w:bidi="ar-SA"/>
      </w:rPr>
    </w:lvl>
  </w:abstractNum>
  <w:abstractNum w:abstractNumId="3" w15:restartNumberingAfterBreak="0">
    <w:nsid w:val="03DF3E4F"/>
    <w:multiLevelType w:val="hybridMultilevel"/>
    <w:tmpl w:val="79AC4AB8"/>
    <w:lvl w:ilvl="0" w:tplc="F210EFF6">
      <w:start w:val="1"/>
      <w:numFmt w:val="decimal"/>
      <w:lvlText w:val="%1."/>
      <w:lvlJc w:val="left"/>
      <w:pPr>
        <w:ind w:left="818" w:hanging="567"/>
      </w:pPr>
      <w:rPr>
        <w:rFonts w:ascii="Arial" w:eastAsia="Cambria" w:hAnsi="Arial" w:cs="Arial" w:hint="default"/>
        <w:b w:val="0"/>
        <w:bCs w:val="0"/>
        <w:i w:val="0"/>
        <w:iCs w:val="0"/>
        <w:spacing w:val="0"/>
        <w:w w:val="100"/>
        <w:sz w:val="22"/>
        <w:szCs w:val="22"/>
        <w:lang w:val="pl-PL" w:eastAsia="en-US" w:bidi="ar-SA"/>
      </w:rPr>
    </w:lvl>
    <w:lvl w:ilvl="1" w:tplc="4A60A3DC">
      <w:start w:val="1"/>
      <w:numFmt w:val="lowerLetter"/>
      <w:lvlText w:val="%2)"/>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2" w:tplc="A6D6F5A4">
      <w:numFmt w:val="bullet"/>
      <w:lvlText w:val="•"/>
      <w:lvlJc w:val="left"/>
      <w:pPr>
        <w:ind w:left="2508" w:hanging="567"/>
      </w:pPr>
      <w:rPr>
        <w:rFonts w:hint="default"/>
        <w:lang w:val="pl-PL" w:eastAsia="en-US" w:bidi="ar-SA"/>
      </w:rPr>
    </w:lvl>
    <w:lvl w:ilvl="3" w:tplc="41747192">
      <w:numFmt w:val="bullet"/>
      <w:lvlText w:val="•"/>
      <w:lvlJc w:val="left"/>
      <w:pPr>
        <w:ind w:left="3353" w:hanging="567"/>
      </w:pPr>
      <w:rPr>
        <w:rFonts w:hint="default"/>
        <w:lang w:val="pl-PL" w:eastAsia="en-US" w:bidi="ar-SA"/>
      </w:rPr>
    </w:lvl>
    <w:lvl w:ilvl="4" w:tplc="5036A954">
      <w:numFmt w:val="bullet"/>
      <w:lvlText w:val="•"/>
      <w:lvlJc w:val="left"/>
      <w:pPr>
        <w:ind w:left="4197" w:hanging="567"/>
      </w:pPr>
      <w:rPr>
        <w:rFonts w:hint="default"/>
        <w:lang w:val="pl-PL" w:eastAsia="en-US" w:bidi="ar-SA"/>
      </w:rPr>
    </w:lvl>
    <w:lvl w:ilvl="5" w:tplc="671E4490">
      <w:numFmt w:val="bullet"/>
      <w:lvlText w:val="•"/>
      <w:lvlJc w:val="left"/>
      <w:pPr>
        <w:ind w:left="5042" w:hanging="567"/>
      </w:pPr>
      <w:rPr>
        <w:rFonts w:hint="default"/>
        <w:lang w:val="pl-PL" w:eastAsia="en-US" w:bidi="ar-SA"/>
      </w:rPr>
    </w:lvl>
    <w:lvl w:ilvl="6" w:tplc="CEEA74DC">
      <w:numFmt w:val="bullet"/>
      <w:lvlText w:val="•"/>
      <w:lvlJc w:val="left"/>
      <w:pPr>
        <w:ind w:left="5886" w:hanging="567"/>
      </w:pPr>
      <w:rPr>
        <w:rFonts w:hint="default"/>
        <w:lang w:val="pl-PL" w:eastAsia="en-US" w:bidi="ar-SA"/>
      </w:rPr>
    </w:lvl>
    <w:lvl w:ilvl="7" w:tplc="80ACC43C">
      <w:numFmt w:val="bullet"/>
      <w:lvlText w:val="•"/>
      <w:lvlJc w:val="left"/>
      <w:pPr>
        <w:ind w:left="6730" w:hanging="567"/>
      </w:pPr>
      <w:rPr>
        <w:rFonts w:hint="default"/>
        <w:lang w:val="pl-PL" w:eastAsia="en-US" w:bidi="ar-SA"/>
      </w:rPr>
    </w:lvl>
    <w:lvl w:ilvl="8" w:tplc="D7BE3CB8">
      <w:numFmt w:val="bullet"/>
      <w:lvlText w:val="•"/>
      <w:lvlJc w:val="left"/>
      <w:pPr>
        <w:ind w:left="7575" w:hanging="567"/>
      </w:pPr>
      <w:rPr>
        <w:rFonts w:hint="default"/>
        <w:lang w:val="pl-PL" w:eastAsia="en-US" w:bidi="ar-SA"/>
      </w:rPr>
    </w:lvl>
  </w:abstractNum>
  <w:abstractNum w:abstractNumId="4" w15:restartNumberingAfterBreak="0">
    <w:nsid w:val="042D5016"/>
    <w:multiLevelType w:val="hybridMultilevel"/>
    <w:tmpl w:val="3BC2DC24"/>
    <w:lvl w:ilvl="0" w:tplc="FFFFFFFF">
      <w:start w:val="1"/>
      <w:numFmt w:val="decimal"/>
      <w:lvlText w:val="%1."/>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1" w:tplc="04150011">
      <w:start w:val="1"/>
      <w:numFmt w:val="decimal"/>
      <w:lvlText w:val="%2)"/>
      <w:lvlJc w:val="left"/>
      <w:pPr>
        <w:ind w:left="611" w:hanging="360"/>
      </w:pPr>
    </w:lvl>
    <w:lvl w:ilvl="2" w:tplc="FFFFFFFF">
      <w:numFmt w:val="bullet"/>
      <w:lvlText w:val="•"/>
      <w:lvlJc w:val="left"/>
      <w:pPr>
        <w:ind w:left="2540" w:hanging="360"/>
      </w:pPr>
      <w:rPr>
        <w:rFonts w:hint="default"/>
        <w:lang w:val="pl-PL" w:eastAsia="en-US" w:bidi="ar-SA"/>
      </w:rPr>
    </w:lvl>
    <w:lvl w:ilvl="3" w:tplc="FFFFFFFF">
      <w:numFmt w:val="bullet"/>
      <w:lvlText w:val="•"/>
      <w:lvlJc w:val="left"/>
      <w:pPr>
        <w:ind w:left="3380" w:hanging="360"/>
      </w:pPr>
      <w:rPr>
        <w:rFonts w:hint="default"/>
        <w:lang w:val="pl-PL" w:eastAsia="en-US" w:bidi="ar-SA"/>
      </w:rPr>
    </w:lvl>
    <w:lvl w:ilvl="4" w:tplc="FFFFFFFF">
      <w:numFmt w:val="bullet"/>
      <w:lvlText w:val="•"/>
      <w:lvlJc w:val="left"/>
      <w:pPr>
        <w:ind w:left="4221" w:hanging="360"/>
      </w:pPr>
      <w:rPr>
        <w:rFonts w:hint="default"/>
        <w:lang w:val="pl-PL" w:eastAsia="en-US" w:bidi="ar-SA"/>
      </w:rPr>
    </w:lvl>
    <w:lvl w:ilvl="5" w:tplc="FFFFFFFF">
      <w:numFmt w:val="bullet"/>
      <w:lvlText w:val="•"/>
      <w:lvlJc w:val="left"/>
      <w:pPr>
        <w:ind w:left="5061" w:hanging="360"/>
      </w:pPr>
      <w:rPr>
        <w:rFonts w:hint="default"/>
        <w:lang w:val="pl-PL" w:eastAsia="en-US" w:bidi="ar-SA"/>
      </w:rPr>
    </w:lvl>
    <w:lvl w:ilvl="6" w:tplc="FFFFFFFF">
      <w:numFmt w:val="bullet"/>
      <w:lvlText w:val="•"/>
      <w:lvlJc w:val="left"/>
      <w:pPr>
        <w:ind w:left="5902" w:hanging="360"/>
      </w:pPr>
      <w:rPr>
        <w:rFonts w:hint="default"/>
        <w:lang w:val="pl-PL" w:eastAsia="en-US" w:bidi="ar-SA"/>
      </w:rPr>
    </w:lvl>
    <w:lvl w:ilvl="7" w:tplc="FFFFFFFF">
      <w:numFmt w:val="bullet"/>
      <w:lvlText w:val="•"/>
      <w:lvlJc w:val="left"/>
      <w:pPr>
        <w:ind w:left="6742" w:hanging="360"/>
      </w:pPr>
      <w:rPr>
        <w:rFonts w:hint="default"/>
        <w:lang w:val="pl-PL" w:eastAsia="en-US" w:bidi="ar-SA"/>
      </w:rPr>
    </w:lvl>
    <w:lvl w:ilvl="8" w:tplc="FFFFFFFF">
      <w:numFmt w:val="bullet"/>
      <w:lvlText w:val="•"/>
      <w:lvlJc w:val="left"/>
      <w:pPr>
        <w:ind w:left="7583" w:hanging="360"/>
      </w:pPr>
      <w:rPr>
        <w:rFonts w:hint="default"/>
        <w:lang w:val="pl-PL" w:eastAsia="en-US" w:bidi="ar-SA"/>
      </w:rPr>
    </w:lvl>
  </w:abstractNum>
  <w:abstractNum w:abstractNumId="5" w15:restartNumberingAfterBreak="0">
    <w:nsid w:val="064D5CD7"/>
    <w:multiLevelType w:val="hybridMultilevel"/>
    <w:tmpl w:val="E4BA5D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D63F8E"/>
    <w:multiLevelType w:val="hybridMultilevel"/>
    <w:tmpl w:val="7046B6FE"/>
    <w:lvl w:ilvl="0" w:tplc="04150011">
      <w:start w:val="1"/>
      <w:numFmt w:val="decimal"/>
      <w:lvlText w:val="%1)"/>
      <w:lvlJc w:val="left"/>
      <w:pPr>
        <w:ind w:left="818" w:hanging="567"/>
      </w:pPr>
      <w:rPr>
        <w:rFonts w:hint="default"/>
        <w:b w:val="0"/>
        <w:bCs w:val="0"/>
        <w:i w:val="0"/>
        <w:iCs w:val="0"/>
        <w:spacing w:val="0"/>
        <w:w w:val="100"/>
        <w:sz w:val="22"/>
        <w:szCs w:val="22"/>
        <w:lang w:val="pl-PL" w:eastAsia="en-US" w:bidi="ar-SA"/>
      </w:rPr>
    </w:lvl>
    <w:lvl w:ilvl="1" w:tplc="DA989726">
      <w:numFmt w:val="bullet"/>
      <w:lvlText w:val="•"/>
      <w:lvlJc w:val="left"/>
      <w:pPr>
        <w:ind w:left="1664" w:hanging="567"/>
      </w:pPr>
      <w:rPr>
        <w:rFonts w:hint="default"/>
        <w:lang w:val="pl-PL" w:eastAsia="en-US" w:bidi="ar-SA"/>
      </w:rPr>
    </w:lvl>
    <w:lvl w:ilvl="2" w:tplc="2BBC16AA">
      <w:numFmt w:val="bullet"/>
      <w:lvlText w:val="•"/>
      <w:lvlJc w:val="left"/>
      <w:pPr>
        <w:ind w:left="2508" w:hanging="567"/>
      </w:pPr>
      <w:rPr>
        <w:rFonts w:hint="default"/>
        <w:lang w:val="pl-PL" w:eastAsia="en-US" w:bidi="ar-SA"/>
      </w:rPr>
    </w:lvl>
    <w:lvl w:ilvl="3" w:tplc="E5CC84D8">
      <w:numFmt w:val="bullet"/>
      <w:lvlText w:val="•"/>
      <w:lvlJc w:val="left"/>
      <w:pPr>
        <w:ind w:left="3353" w:hanging="567"/>
      </w:pPr>
      <w:rPr>
        <w:rFonts w:hint="default"/>
        <w:lang w:val="pl-PL" w:eastAsia="en-US" w:bidi="ar-SA"/>
      </w:rPr>
    </w:lvl>
    <w:lvl w:ilvl="4" w:tplc="DC9606BC">
      <w:numFmt w:val="bullet"/>
      <w:lvlText w:val="•"/>
      <w:lvlJc w:val="left"/>
      <w:pPr>
        <w:ind w:left="4197" w:hanging="567"/>
      </w:pPr>
      <w:rPr>
        <w:rFonts w:hint="default"/>
        <w:lang w:val="pl-PL" w:eastAsia="en-US" w:bidi="ar-SA"/>
      </w:rPr>
    </w:lvl>
    <w:lvl w:ilvl="5" w:tplc="ACE66144">
      <w:numFmt w:val="bullet"/>
      <w:lvlText w:val="•"/>
      <w:lvlJc w:val="left"/>
      <w:pPr>
        <w:ind w:left="5042" w:hanging="567"/>
      </w:pPr>
      <w:rPr>
        <w:rFonts w:hint="default"/>
        <w:lang w:val="pl-PL" w:eastAsia="en-US" w:bidi="ar-SA"/>
      </w:rPr>
    </w:lvl>
    <w:lvl w:ilvl="6" w:tplc="EB3845E8">
      <w:numFmt w:val="bullet"/>
      <w:lvlText w:val="•"/>
      <w:lvlJc w:val="left"/>
      <w:pPr>
        <w:ind w:left="5886" w:hanging="567"/>
      </w:pPr>
      <w:rPr>
        <w:rFonts w:hint="default"/>
        <w:lang w:val="pl-PL" w:eastAsia="en-US" w:bidi="ar-SA"/>
      </w:rPr>
    </w:lvl>
    <w:lvl w:ilvl="7" w:tplc="23E6BA96">
      <w:numFmt w:val="bullet"/>
      <w:lvlText w:val="•"/>
      <w:lvlJc w:val="left"/>
      <w:pPr>
        <w:ind w:left="6730" w:hanging="567"/>
      </w:pPr>
      <w:rPr>
        <w:rFonts w:hint="default"/>
        <w:lang w:val="pl-PL" w:eastAsia="en-US" w:bidi="ar-SA"/>
      </w:rPr>
    </w:lvl>
    <w:lvl w:ilvl="8" w:tplc="8FCE43A8">
      <w:numFmt w:val="bullet"/>
      <w:lvlText w:val="•"/>
      <w:lvlJc w:val="left"/>
      <w:pPr>
        <w:ind w:left="7575" w:hanging="567"/>
      </w:pPr>
      <w:rPr>
        <w:rFonts w:hint="default"/>
        <w:lang w:val="pl-PL" w:eastAsia="en-US" w:bidi="ar-SA"/>
      </w:rPr>
    </w:lvl>
  </w:abstractNum>
  <w:abstractNum w:abstractNumId="7" w15:restartNumberingAfterBreak="0">
    <w:nsid w:val="07EB694C"/>
    <w:multiLevelType w:val="multilevel"/>
    <w:tmpl w:val="943E86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1D51A1"/>
    <w:multiLevelType w:val="hybridMultilevel"/>
    <w:tmpl w:val="95623DF6"/>
    <w:lvl w:ilvl="0" w:tplc="6BDA267C">
      <w:start w:val="1"/>
      <w:numFmt w:val="decimal"/>
      <w:lvlText w:val="%1)"/>
      <w:lvlJc w:val="left"/>
      <w:pPr>
        <w:ind w:left="825" w:hanging="574"/>
      </w:pPr>
      <w:rPr>
        <w:rFonts w:ascii="Cambria" w:eastAsia="Cambria" w:hAnsi="Cambria" w:cs="Cambria" w:hint="default"/>
        <w:b w:val="0"/>
        <w:bCs w:val="0"/>
        <w:i w:val="0"/>
        <w:iCs w:val="0"/>
        <w:spacing w:val="0"/>
        <w:w w:val="100"/>
        <w:sz w:val="22"/>
        <w:szCs w:val="22"/>
        <w:lang w:val="pl-PL" w:eastAsia="en-US" w:bidi="ar-SA"/>
      </w:rPr>
    </w:lvl>
    <w:lvl w:ilvl="1" w:tplc="C19C0E98">
      <w:numFmt w:val="bullet"/>
      <w:lvlText w:val="•"/>
      <w:lvlJc w:val="left"/>
      <w:pPr>
        <w:ind w:left="1664" w:hanging="574"/>
      </w:pPr>
      <w:rPr>
        <w:rFonts w:hint="default"/>
        <w:lang w:val="pl-PL" w:eastAsia="en-US" w:bidi="ar-SA"/>
      </w:rPr>
    </w:lvl>
    <w:lvl w:ilvl="2" w:tplc="4E0219D0">
      <w:numFmt w:val="bullet"/>
      <w:lvlText w:val="•"/>
      <w:lvlJc w:val="left"/>
      <w:pPr>
        <w:ind w:left="2508" w:hanging="574"/>
      </w:pPr>
      <w:rPr>
        <w:rFonts w:hint="default"/>
        <w:lang w:val="pl-PL" w:eastAsia="en-US" w:bidi="ar-SA"/>
      </w:rPr>
    </w:lvl>
    <w:lvl w:ilvl="3" w:tplc="91725324">
      <w:numFmt w:val="bullet"/>
      <w:lvlText w:val="•"/>
      <w:lvlJc w:val="left"/>
      <w:pPr>
        <w:ind w:left="3353" w:hanging="574"/>
      </w:pPr>
      <w:rPr>
        <w:rFonts w:hint="default"/>
        <w:lang w:val="pl-PL" w:eastAsia="en-US" w:bidi="ar-SA"/>
      </w:rPr>
    </w:lvl>
    <w:lvl w:ilvl="4" w:tplc="E78EB396">
      <w:numFmt w:val="bullet"/>
      <w:lvlText w:val="•"/>
      <w:lvlJc w:val="left"/>
      <w:pPr>
        <w:ind w:left="4197" w:hanging="574"/>
      </w:pPr>
      <w:rPr>
        <w:rFonts w:hint="default"/>
        <w:lang w:val="pl-PL" w:eastAsia="en-US" w:bidi="ar-SA"/>
      </w:rPr>
    </w:lvl>
    <w:lvl w:ilvl="5" w:tplc="0F26A9A4">
      <w:numFmt w:val="bullet"/>
      <w:lvlText w:val="•"/>
      <w:lvlJc w:val="left"/>
      <w:pPr>
        <w:ind w:left="5042" w:hanging="574"/>
      </w:pPr>
      <w:rPr>
        <w:rFonts w:hint="default"/>
        <w:lang w:val="pl-PL" w:eastAsia="en-US" w:bidi="ar-SA"/>
      </w:rPr>
    </w:lvl>
    <w:lvl w:ilvl="6" w:tplc="AA5AB7EA">
      <w:numFmt w:val="bullet"/>
      <w:lvlText w:val="•"/>
      <w:lvlJc w:val="left"/>
      <w:pPr>
        <w:ind w:left="5886" w:hanging="574"/>
      </w:pPr>
      <w:rPr>
        <w:rFonts w:hint="default"/>
        <w:lang w:val="pl-PL" w:eastAsia="en-US" w:bidi="ar-SA"/>
      </w:rPr>
    </w:lvl>
    <w:lvl w:ilvl="7" w:tplc="2974AE20">
      <w:numFmt w:val="bullet"/>
      <w:lvlText w:val="•"/>
      <w:lvlJc w:val="left"/>
      <w:pPr>
        <w:ind w:left="6730" w:hanging="574"/>
      </w:pPr>
      <w:rPr>
        <w:rFonts w:hint="default"/>
        <w:lang w:val="pl-PL" w:eastAsia="en-US" w:bidi="ar-SA"/>
      </w:rPr>
    </w:lvl>
    <w:lvl w:ilvl="8" w:tplc="AE687622">
      <w:numFmt w:val="bullet"/>
      <w:lvlText w:val="•"/>
      <w:lvlJc w:val="left"/>
      <w:pPr>
        <w:ind w:left="7575" w:hanging="574"/>
      </w:pPr>
      <w:rPr>
        <w:rFonts w:hint="default"/>
        <w:lang w:val="pl-PL" w:eastAsia="en-US" w:bidi="ar-SA"/>
      </w:rPr>
    </w:lvl>
  </w:abstractNum>
  <w:abstractNum w:abstractNumId="9" w15:restartNumberingAfterBreak="0">
    <w:nsid w:val="0BB263AF"/>
    <w:multiLevelType w:val="hybridMultilevel"/>
    <w:tmpl w:val="42FC0B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3A1BCC"/>
    <w:multiLevelType w:val="hybridMultilevel"/>
    <w:tmpl w:val="2D64B270"/>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15:restartNumberingAfterBreak="0">
    <w:nsid w:val="12451668"/>
    <w:multiLevelType w:val="hybridMultilevel"/>
    <w:tmpl w:val="87CAF6F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15:restartNumberingAfterBreak="0">
    <w:nsid w:val="126722C1"/>
    <w:multiLevelType w:val="hybridMultilevel"/>
    <w:tmpl w:val="A1E66AA2"/>
    <w:lvl w:ilvl="0" w:tplc="04150011">
      <w:start w:val="1"/>
      <w:numFmt w:val="decimal"/>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13" w15:restartNumberingAfterBreak="0">
    <w:nsid w:val="16C41FD2"/>
    <w:multiLevelType w:val="hybridMultilevel"/>
    <w:tmpl w:val="F33874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016E59"/>
    <w:multiLevelType w:val="hybridMultilevel"/>
    <w:tmpl w:val="E10C2258"/>
    <w:lvl w:ilvl="0" w:tplc="F9A4A9B8">
      <w:start w:val="1"/>
      <w:numFmt w:val="decimal"/>
      <w:lvlText w:val="%1."/>
      <w:lvlJc w:val="left"/>
      <w:pPr>
        <w:ind w:left="818" w:hanging="567"/>
      </w:pPr>
      <w:rPr>
        <w:rFonts w:ascii="Arial" w:eastAsia="Cambria" w:hAnsi="Arial" w:cs="Arial" w:hint="default"/>
        <w:b w:val="0"/>
        <w:bCs w:val="0"/>
        <w:i w:val="0"/>
        <w:iCs w:val="0"/>
        <w:spacing w:val="0"/>
        <w:w w:val="100"/>
        <w:sz w:val="22"/>
        <w:szCs w:val="22"/>
        <w:lang w:val="pl-PL" w:eastAsia="en-US" w:bidi="ar-SA"/>
      </w:rPr>
    </w:lvl>
    <w:lvl w:ilvl="1" w:tplc="EFDC7EB0">
      <w:numFmt w:val="bullet"/>
      <w:lvlText w:val="•"/>
      <w:lvlJc w:val="left"/>
      <w:pPr>
        <w:ind w:left="1664" w:hanging="567"/>
      </w:pPr>
      <w:rPr>
        <w:rFonts w:hint="default"/>
        <w:lang w:val="pl-PL" w:eastAsia="en-US" w:bidi="ar-SA"/>
      </w:rPr>
    </w:lvl>
    <w:lvl w:ilvl="2" w:tplc="B3A8DDC6">
      <w:numFmt w:val="bullet"/>
      <w:lvlText w:val="•"/>
      <w:lvlJc w:val="left"/>
      <w:pPr>
        <w:ind w:left="2508" w:hanging="567"/>
      </w:pPr>
      <w:rPr>
        <w:rFonts w:hint="default"/>
        <w:lang w:val="pl-PL" w:eastAsia="en-US" w:bidi="ar-SA"/>
      </w:rPr>
    </w:lvl>
    <w:lvl w:ilvl="3" w:tplc="75BE9990">
      <w:numFmt w:val="bullet"/>
      <w:lvlText w:val="•"/>
      <w:lvlJc w:val="left"/>
      <w:pPr>
        <w:ind w:left="3353" w:hanging="567"/>
      </w:pPr>
      <w:rPr>
        <w:rFonts w:hint="default"/>
        <w:lang w:val="pl-PL" w:eastAsia="en-US" w:bidi="ar-SA"/>
      </w:rPr>
    </w:lvl>
    <w:lvl w:ilvl="4" w:tplc="C2FCEDA2">
      <w:numFmt w:val="bullet"/>
      <w:lvlText w:val="•"/>
      <w:lvlJc w:val="left"/>
      <w:pPr>
        <w:ind w:left="4197" w:hanging="567"/>
      </w:pPr>
      <w:rPr>
        <w:rFonts w:hint="default"/>
        <w:lang w:val="pl-PL" w:eastAsia="en-US" w:bidi="ar-SA"/>
      </w:rPr>
    </w:lvl>
    <w:lvl w:ilvl="5" w:tplc="DD8E2B48">
      <w:numFmt w:val="bullet"/>
      <w:lvlText w:val="•"/>
      <w:lvlJc w:val="left"/>
      <w:pPr>
        <w:ind w:left="5042" w:hanging="567"/>
      </w:pPr>
      <w:rPr>
        <w:rFonts w:hint="default"/>
        <w:lang w:val="pl-PL" w:eastAsia="en-US" w:bidi="ar-SA"/>
      </w:rPr>
    </w:lvl>
    <w:lvl w:ilvl="6" w:tplc="B0C85C60">
      <w:numFmt w:val="bullet"/>
      <w:lvlText w:val="•"/>
      <w:lvlJc w:val="left"/>
      <w:pPr>
        <w:ind w:left="5886" w:hanging="567"/>
      </w:pPr>
      <w:rPr>
        <w:rFonts w:hint="default"/>
        <w:lang w:val="pl-PL" w:eastAsia="en-US" w:bidi="ar-SA"/>
      </w:rPr>
    </w:lvl>
    <w:lvl w:ilvl="7" w:tplc="43D24A5C">
      <w:numFmt w:val="bullet"/>
      <w:lvlText w:val="•"/>
      <w:lvlJc w:val="left"/>
      <w:pPr>
        <w:ind w:left="6730" w:hanging="567"/>
      </w:pPr>
      <w:rPr>
        <w:rFonts w:hint="default"/>
        <w:lang w:val="pl-PL" w:eastAsia="en-US" w:bidi="ar-SA"/>
      </w:rPr>
    </w:lvl>
    <w:lvl w:ilvl="8" w:tplc="26F4AEC4">
      <w:numFmt w:val="bullet"/>
      <w:lvlText w:val="•"/>
      <w:lvlJc w:val="left"/>
      <w:pPr>
        <w:ind w:left="7575" w:hanging="567"/>
      </w:pPr>
      <w:rPr>
        <w:rFonts w:hint="default"/>
        <w:lang w:val="pl-PL" w:eastAsia="en-US" w:bidi="ar-SA"/>
      </w:rPr>
    </w:lvl>
  </w:abstractNum>
  <w:abstractNum w:abstractNumId="15" w15:restartNumberingAfterBreak="0">
    <w:nsid w:val="20290F24"/>
    <w:multiLevelType w:val="hybridMultilevel"/>
    <w:tmpl w:val="3624534C"/>
    <w:lvl w:ilvl="0" w:tplc="5C268EEC">
      <w:start w:val="1"/>
      <w:numFmt w:val="decimal"/>
      <w:lvlText w:val="%1."/>
      <w:lvlJc w:val="left"/>
      <w:pPr>
        <w:ind w:left="818" w:hanging="567"/>
      </w:pPr>
      <w:rPr>
        <w:rFonts w:ascii="Arial" w:eastAsia="Cambria" w:hAnsi="Arial" w:cs="Arial" w:hint="default"/>
        <w:b w:val="0"/>
        <w:bCs w:val="0"/>
        <w:i w:val="0"/>
        <w:iCs w:val="0"/>
        <w:spacing w:val="0"/>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4B2928"/>
    <w:multiLevelType w:val="hybridMultilevel"/>
    <w:tmpl w:val="D0665BB6"/>
    <w:lvl w:ilvl="0" w:tplc="DBF02738">
      <w:start w:val="1"/>
      <w:numFmt w:val="decimal"/>
      <w:lvlText w:val="%1)"/>
      <w:lvlJc w:val="left"/>
      <w:pPr>
        <w:ind w:left="818" w:hanging="567"/>
      </w:pPr>
      <w:rPr>
        <w:rFonts w:ascii="Arial" w:eastAsia="Cambria" w:hAnsi="Arial" w:cs="Arial" w:hint="default"/>
        <w:b w:val="0"/>
        <w:bCs w:val="0"/>
        <w:i w:val="0"/>
        <w:iCs w:val="0"/>
        <w:spacing w:val="0"/>
        <w:w w:val="100"/>
        <w:sz w:val="22"/>
        <w:szCs w:val="22"/>
        <w:lang w:val="pl-PL" w:eastAsia="en-US" w:bidi="ar-SA"/>
      </w:rPr>
    </w:lvl>
    <w:lvl w:ilvl="1" w:tplc="E500B8F4">
      <w:numFmt w:val="bullet"/>
      <w:lvlText w:val="•"/>
      <w:lvlJc w:val="left"/>
      <w:pPr>
        <w:ind w:left="1664" w:hanging="567"/>
      </w:pPr>
      <w:rPr>
        <w:rFonts w:hint="default"/>
        <w:lang w:val="pl-PL" w:eastAsia="en-US" w:bidi="ar-SA"/>
      </w:rPr>
    </w:lvl>
    <w:lvl w:ilvl="2" w:tplc="141263F0">
      <w:numFmt w:val="bullet"/>
      <w:lvlText w:val="•"/>
      <w:lvlJc w:val="left"/>
      <w:pPr>
        <w:ind w:left="2508" w:hanging="567"/>
      </w:pPr>
      <w:rPr>
        <w:rFonts w:hint="default"/>
        <w:lang w:val="pl-PL" w:eastAsia="en-US" w:bidi="ar-SA"/>
      </w:rPr>
    </w:lvl>
    <w:lvl w:ilvl="3" w:tplc="67209DC8">
      <w:numFmt w:val="bullet"/>
      <w:lvlText w:val="•"/>
      <w:lvlJc w:val="left"/>
      <w:pPr>
        <w:ind w:left="3353" w:hanging="567"/>
      </w:pPr>
      <w:rPr>
        <w:rFonts w:hint="default"/>
        <w:lang w:val="pl-PL" w:eastAsia="en-US" w:bidi="ar-SA"/>
      </w:rPr>
    </w:lvl>
    <w:lvl w:ilvl="4" w:tplc="7A720DC0">
      <w:numFmt w:val="bullet"/>
      <w:lvlText w:val="•"/>
      <w:lvlJc w:val="left"/>
      <w:pPr>
        <w:ind w:left="4197" w:hanging="567"/>
      </w:pPr>
      <w:rPr>
        <w:rFonts w:hint="default"/>
        <w:lang w:val="pl-PL" w:eastAsia="en-US" w:bidi="ar-SA"/>
      </w:rPr>
    </w:lvl>
    <w:lvl w:ilvl="5" w:tplc="00F40A08">
      <w:numFmt w:val="bullet"/>
      <w:lvlText w:val="•"/>
      <w:lvlJc w:val="left"/>
      <w:pPr>
        <w:ind w:left="5042" w:hanging="567"/>
      </w:pPr>
      <w:rPr>
        <w:rFonts w:hint="default"/>
        <w:lang w:val="pl-PL" w:eastAsia="en-US" w:bidi="ar-SA"/>
      </w:rPr>
    </w:lvl>
    <w:lvl w:ilvl="6" w:tplc="524201CC">
      <w:numFmt w:val="bullet"/>
      <w:lvlText w:val="•"/>
      <w:lvlJc w:val="left"/>
      <w:pPr>
        <w:ind w:left="5886" w:hanging="567"/>
      </w:pPr>
      <w:rPr>
        <w:rFonts w:hint="default"/>
        <w:lang w:val="pl-PL" w:eastAsia="en-US" w:bidi="ar-SA"/>
      </w:rPr>
    </w:lvl>
    <w:lvl w:ilvl="7" w:tplc="44D039FC">
      <w:numFmt w:val="bullet"/>
      <w:lvlText w:val="•"/>
      <w:lvlJc w:val="left"/>
      <w:pPr>
        <w:ind w:left="6730" w:hanging="567"/>
      </w:pPr>
      <w:rPr>
        <w:rFonts w:hint="default"/>
        <w:lang w:val="pl-PL" w:eastAsia="en-US" w:bidi="ar-SA"/>
      </w:rPr>
    </w:lvl>
    <w:lvl w:ilvl="8" w:tplc="0B425B08">
      <w:numFmt w:val="bullet"/>
      <w:lvlText w:val="•"/>
      <w:lvlJc w:val="left"/>
      <w:pPr>
        <w:ind w:left="7575" w:hanging="567"/>
      </w:pPr>
      <w:rPr>
        <w:rFonts w:hint="default"/>
        <w:lang w:val="pl-PL" w:eastAsia="en-US" w:bidi="ar-SA"/>
      </w:rPr>
    </w:lvl>
  </w:abstractNum>
  <w:abstractNum w:abstractNumId="17" w15:restartNumberingAfterBreak="0">
    <w:nsid w:val="26570F49"/>
    <w:multiLevelType w:val="hybridMultilevel"/>
    <w:tmpl w:val="2DC653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7E5310E"/>
    <w:multiLevelType w:val="hybridMultilevel"/>
    <w:tmpl w:val="683084EE"/>
    <w:lvl w:ilvl="0" w:tplc="0616C7AE">
      <w:start w:val="1"/>
      <w:numFmt w:val="decimal"/>
      <w:lvlText w:val="%1."/>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1" w:tplc="D27EB320">
      <w:start w:val="1"/>
      <w:numFmt w:val="decimal"/>
      <w:lvlText w:val="%2)"/>
      <w:lvlJc w:val="left"/>
      <w:pPr>
        <w:ind w:left="1384" w:hanging="545"/>
        <w:jc w:val="right"/>
      </w:pPr>
      <w:rPr>
        <w:rFonts w:ascii="Cambria" w:eastAsia="Cambria" w:hAnsi="Cambria" w:cs="Cambria" w:hint="default"/>
        <w:b w:val="0"/>
        <w:bCs w:val="0"/>
        <w:i w:val="0"/>
        <w:iCs w:val="0"/>
        <w:spacing w:val="0"/>
        <w:w w:val="100"/>
        <w:sz w:val="22"/>
        <w:szCs w:val="22"/>
        <w:lang w:val="pl-PL" w:eastAsia="en-US" w:bidi="ar-SA"/>
      </w:rPr>
    </w:lvl>
    <w:lvl w:ilvl="2" w:tplc="764A681E">
      <w:numFmt w:val="bullet"/>
      <w:lvlText w:val="•"/>
      <w:lvlJc w:val="left"/>
      <w:pPr>
        <w:ind w:left="2256" w:hanging="545"/>
      </w:pPr>
      <w:rPr>
        <w:rFonts w:hint="default"/>
        <w:lang w:val="pl-PL" w:eastAsia="en-US" w:bidi="ar-SA"/>
      </w:rPr>
    </w:lvl>
    <w:lvl w:ilvl="3" w:tplc="A3AEF976">
      <w:numFmt w:val="bullet"/>
      <w:lvlText w:val="•"/>
      <w:lvlJc w:val="left"/>
      <w:pPr>
        <w:ind w:left="3132" w:hanging="545"/>
      </w:pPr>
      <w:rPr>
        <w:rFonts w:hint="default"/>
        <w:lang w:val="pl-PL" w:eastAsia="en-US" w:bidi="ar-SA"/>
      </w:rPr>
    </w:lvl>
    <w:lvl w:ilvl="4" w:tplc="E8A0098C">
      <w:numFmt w:val="bullet"/>
      <w:lvlText w:val="•"/>
      <w:lvlJc w:val="left"/>
      <w:pPr>
        <w:ind w:left="4008" w:hanging="545"/>
      </w:pPr>
      <w:rPr>
        <w:rFonts w:hint="default"/>
        <w:lang w:val="pl-PL" w:eastAsia="en-US" w:bidi="ar-SA"/>
      </w:rPr>
    </w:lvl>
    <w:lvl w:ilvl="5" w:tplc="B2F02432">
      <w:numFmt w:val="bullet"/>
      <w:lvlText w:val="•"/>
      <w:lvlJc w:val="left"/>
      <w:pPr>
        <w:ind w:left="4884" w:hanging="545"/>
      </w:pPr>
      <w:rPr>
        <w:rFonts w:hint="default"/>
        <w:lang w:val="pl-PL" w:eastAsia="en-US" w:bidi="ar-SA"/>
      </w:rPr>
    </w:lvl>
    <w:lvl w:ilvl="6" w:tplc="142ADEDE">
      <w:numFmt w:val="bullet"/>
      <w:lvlText w:val="•"/>
      <w:lvlJc w:val="left"/>
      <w:pPr>
        <w:ind w:left="5760" w:hanging="545"/>
      </w:pPr>
      <w:rPr>
        <w:rFonts w:hint="default"/>
        <w:lang w:val="pl-PL" w:eastAsia="en-US" w:bidi="ar-SA"/>
      </w:rPr>
    </w:lvl>
    <w:lvl w:ilvl="7" w:tplc="80386482">
      <w:numFmt w:val="bullet"/>
      <w:lvlText w:val="•"/>
      <w:lvlJc w:val="left"/>
      <w:pPr>
        <w:ind w:left="6636" w:hanging="545"/>
      </w:pPr>
      <w:rPr>
        <w:rFonts w:hint="default"/>
        <w:lang w:val="pl-PL" w:eastAsia="en-US" w:bidi="ar-SA"/>
      </w:rPr>
    </w:lvl>
    <w:lvl w:ilvl="8" w:tplc="67DA6FA6">
      <w:numFmt w:val="bullet"/>
      <w:lvlText w:val="•"/>
      <w:lvlJc w:val="left"/>
      <w:pPr>
        <w:ind w:left="7512" w:hanging="545"/>
      </w:pPr>
      <w:rPr>
        <w:rFonts w:hint="default"/>
        <w:lang w:val="pl-PL" w:eastAsia="en-US" w:bidi="ar-SA"/>
      </w:rPr>
    </w:lvl>
  </w:abstractNum>
  <w:abstractNum w:abstractNumId="19" w15:restartNumberingAfterBreak="0">
    <w:nsid w:val="28E91AE1"/>
    <w:multiLevelType w:val="hybridMultilevel"/>
    <w:tmpl w:val="7C623374"/>
    <w:lvl w:ilvl="0" w:tplc="FFFFFFFF">
      <w:start w:val="1"/>
      <w:numFmt w:val="lowerLetter"/>
      <w:lvlText w:val="%1)"/>
      <w:lvlJc w:val="left"/>
      <w:pPr>
        <w:ind w:left="1571" w:hanging="360"/>
      </w:pPr>
    </w:lvl>
    <w:lvl w:ilvl="1" w:tplc="04150011">
      <w:start w:val="1"/>
      <w:numFmt w:val="decimal"/>
      <w:lvlText w:val="%2)"/>
      <w:lvlJc w:val="left"/>
      <w:pPr>
        <w:ind w:left="720"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0" w15:restartNumberingAfterBreak="0">
    <w:nsid w:val="2AA24B92"/>
    <w:multiLevelType w:val="hybridMultilevel"/>
    <w:tmpl w:val="C9DA2764"/>
    <w:lvl w:ilvl="0" w:tplc="FFFFFFFF">
      <w:start w:val="1"/>
      <w:numFmt w:val="decimal"/>
      <w:lvlText w:val="%1."/>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1" w:tplc="FFFFFFFF">
      <w:start w:val="1"/>
      <w:numFmt w:val="lowerLetter"/>
      <w:lvlText w:val="%2."/>
      <w:lvlJc w:val="left"/>
      <w:pPr>
        <w:ind w:left="1691" w:hanging="360"/>
      </w:pPr>
      <w:rPr>
        <w:rFonts w:ascii="Cambria" w:eastAsia="Cambria" w:hAnsi="Cambria" w:cs="Cambria" w:hint="default"/>
        <w:b w:val="0"/>
        <w:bCs w:val="0"/>
        <w:i w:val="0"/>
        <w:iCs w:val="0"/>
        <w:spacing w:val="0"/>
        <w:w w:val="100"/>
        <w:sz w:val="22"/>
        <w:szCs w:val="22"/>
        <w:lang w:val="pl-PL" w:eastAsia="en-US" w:bidi="ar-SA"/>
      </w:rPr>
    </w:lvl>
    <w:lvl w:ilvl="2" w:tplc="FFFFFFFF">
      <w:numFmt w:val="bullet"/>
      <w:lvlText w:val="•"/>
      <w:lvlJc w:val="left"/>
      <w:pPr>
        <w:ind w:left="2540" w:hanging="360"/>
      </w:pPr>
      <w:rPr>
        <w:rFonts w:hint="default"/>
        <w:lang w:val="pl-PL" w:eastAsia="en-US" w:bidi="ar-SA"/>
      </w:rPr>
    </w:lvl>
    <w:lvl w:ilvl="3" w:tplc="FFFFFFFF">
      <w:numFmt w:val="bullet"/>
      <w:lvlText w:val="•"/>
      <w:lvlJc w:val="left"/>
      <w:pPr>
        <w:ind w:left="3380" w:hanging="360"/>
      </w:pPr>
      <w:rPr>
        <w:rFonts w:hint="default"/>
        <w:lang w:val="pl-PL" w:eastAsia="en-US" w:bidi="ar-SA"/>
      </w:rPr>
    </w:lvl>
    <w:lvl w:ilvl="4" w:tplc="FFFFFFFF">
      <w:numFmt w:val="bullet"/>
      <w:lvlText w:val="•"/>
      <w:lvlJc w:val="left"/>
      <w:pPr>
        <w:ind w:left="4221" w:hanging="360"/>
      </w:pPr>
      <w:rPr>
        <w:rFonts w:hint="default"/>
        <w:lang w:val="pl-PL" w:eastAsia="en-US" w:bidi="ar-SA"/>
      </w:rPr>
    </w:lvl>
    <w:lvl w:ilvl="5" w:tplc="FFFFFFFF">
      <w:numFmt w:val="bullet"/>
      <w:lvlText w:val="•"/>
      <w:lvlJc w:val="left"/>
      <w:pPr>
        <w:ind w:left="5061" w:hanging="360"/>
      </w:pPr>
      <w:rPr>
        <w:rFonts w:hint="default"/>
        <w:lang w:val="pl-PL" w:eastAsia="en-US" w:bidi="ar-SA"/>
      </w:rPr>
    </w:lvl>
    <w:lvl w:ilvl="6" w:tplc="FFFFFFFF">
      <w:numFmt w:val="bullet"/>
      <w:lvlText w:val="•"/>
      <w:lvlJc w:val="left"/>
      <w:pPr>
        <w:ind w:left="5902" w:hanging="360"/>
      </w:pPr>
      <w:rPr>
        <w:rFonts w:hint="default"/>
        <w:lang w:val="pl-PL" w:eastAsia="en-US" w:bidi="ar-SA"/>
      </w:rPr>
    </w:lvl>
    <w:lvl w:ilvl="7" w:tplc="FFFFFFFF">
      <w:numFmt w:val="bullet"/>
      <w:lvlText w:val="•"/>
      <w:lvlJc w:val="left"/>
      <w:pPr>
        <w:ind w:left="6742" w:hanging="360"/>
      </w:pPr>
      <w:rPr>
        <w:rFonts w:hint="default"/>
        <w:lang w:val="pl-PL" w:eastAsia="en-US" w:bidi="ar-SA"/>
      </w:rPr>
    </w:lvl>
    <w:lvl w:ilvl="8" w:tplc="FFFFFFFF">
      <w:numFmt w:val="bullet"/>
      <w:lvlText w:val="•"/>
      <w:lvlJc w:val="left"/>
      <w:pPr>
        <w:ind w:left="7583" w:hanging="360"/>
      </w:pPr>
      <w:rPr>
        <w:rFonts w:hint="default"/>
        <w:lang w:val="pl-PL" w:eastAsia="en-US" w:bidi="ar-SA"/>
      </w:rPr>
    </w:lvl>
  </w:abstractNum>
  <w:abstractNum w:abstractNumId="21" w15:restartNumberingAfterBreak="0">
    <w:nsid w:val="2B564BC8"/>
    <w:multiLevelType w:val="hybridMultilevel"/>
    <w:tmpl w:val="9AE6D26E"/>
    <w:lvl w:ilvl="0" w:tplc="FFFFFFFF">
      <w:start w:val="1"/>
      <w:numFmt w:val="decimal"/>
      <w:lvlText w:val="%1."/>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1" w:tplc="04150017">
      <w:start w:val="1"/>
      <w:numFmt w:val="lowerLetter"/>
      <w:lvlText w:val="%2)"/>
      <w:lvlJc w:val="left"/>
      <w:pPr>
        <w:ind w:left="1080" w:hanging="360"/>
      </w:pPr>
    </w:lvl>
    <w:lvl w:ilvl="2" w:tplc="FFFFFFFF">
      <w:start w:val="1"/>
      <w:numFmt w:val="lowerLetter"/>
      <w:lvlText w:val="%3)"/>
      <w:lvlJc w:val="left"/>
      <w:pPr>
        <w:ind w:left="1953" w:hanging="569"/>
      </w:pPr>
      <w:rPr>
        <w:rFonts w:ascii="Cambria" w:eastAsia="Cambria" w:hAnsi="Cambria" w:cs="Cambria" w:hint="default"/>
        <w:b w:val="0"/>
        <w:bCs w:val="0"/>
        <w:i w:val="0"/>
        <w:iCs w:val="0"/>
        <w:spacing w:val="0"/>
        <w:w w:val="100"/>
        <w:sz w:val="22"/>
        <w:szCs w:val="22"/>
        <w:lang w:val="pl-PL" w:eastAsia="en-US" w:bidi="ar-SA"/>
      </w:rPr>
    </w:lvl>
    <w:lvl w:ilvl="3" w:tplc="FFFFFFFF">
      <w:numFmt w:val="bullet"/>
      <w:lvlText w:val="•"/>
      <w:lvlJc w:val="left"/>
      <w:pPr>
        <w:ind w:left="2873" w:hanging="569"/>
      </w:pPr>
      <w:rPr>
        <w:rFonts w:hint="default"/>
        <w:lang w:val="pl-PL" w:eastAsia="en-US" w:bidi="ar-SA"/>
      </w:rPr>
    </w:lvl>
    <w:lvl w:ilvl="4" w:tplc="FFFFFFFF">
      <w:numFmt w:val="bullet"/>
      <w:lvlText w:val="•"/>
      <w:lvlJc w:val="left"/>
      <w:pPr>
        <w:ind w:left="3786" w:hanging="569"/>
      </w:pPr>
      <w:rPr>
        <w:rFonts w:hint="default"/>
        <w:lang w:val="pl-PL" w:eastAsia="en-US" w:bidi="ar-SA"/>
      </w:rPr>
    </w:lvl>
    <w:lvl w:ilvl="5" w:tplc="FFFFFFFF">
      <w:numFmt w:val="bullet"/>
      <w:lvlText w:val="•"/>
      <w:lvlJc w:val="left"/>
      <w:pPr>
        <w:ind w:left="4699" w:hanging="569"/>
      </w:pPr>
      <w:rPr>
        <w:rFonts w:hint="default"/>
        <w:lang w:val="pl-PL" w:eastAsia="en-US" w:bidi="ar-SA"/>
      </w:rPr>
    </w:lvl>
    <w:lvl w:ilvl="6" w:tplc="FFFFFFFF">
      <w:numFmt w:val="bullet"/>
      <w:lvlText w:val="•"/>
      <w:lvlJc w:val="left"/>
      <w:pPr>
        <w:ind w:left="5612" w:hanging="569"/>
      </w:pPr>
      <w:rPr>
        <w:rFonts w:hint="default"/>
        <w:lang w:val="pl-PL" w:eastAsia="en-US" w:bidi="ar-SA"/>
      </w:rPr>
    </w:lvl>
    <w:lvl w:ilvl="7" w:tplc="FFFFFFFF">
      <w:numFmt w:val="bullet"/>
      <w:lvlText w:val="•"/>
      <w:lvlJc w:val="left"/>
      <w:pPr>
        <w:ind w:left="6525" w:hanging="569"/>
      </w:pPr>
      <w:rPr>
        <w:rFonts w:hint="default"/>
        <w:lang w:val="pl-PL" w:eastAsia="en-US" w:bidi="ar-SA"/>
      </w:rPr>
    </w:lvl>
    <w:lvl w:ilvl="8" w:tplc="FFFFFFFF">
      <w:numFmt w:val="bullet"/>
      <w:lvlText w:val="•"/>
      <w:lvlJc w:val="left"/>
      <w:pPr>
        <w:ind w:left="7438" w:hanging="569"/>
      </w:pPr>
      <w:rPr>
        <w:rFonts w:hint="default"/>
        <w:lang w:val="pl-PL" w:eastAsia="en-US" w:bidi="ar-SA"/>
      </w:rPr>
    </w:lvl>
  </w:abstractNum>
  <w:abstractNum w:abstractNumId="22" w15:restartNumberingAfterBreak="0">
    <w:nsid w:val="2F1333BA"/>
    <w:multiLevelType w:val="hybridMultilevel"/>
    <w:tmpl w:val="4532DA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F53CB1"/>
    <w:multiLevelType w:val="hybridMultilevel"/>
    <w:tmpl w:val="3624534C"/>
    <w:lvl w:ilvl="0" w:tplc="FFFFFFFF">
      <w:start w:val="1"/>
      <w:numFmt w:val="decimal"/>
      <w:lvlText w:val="%1."/>
      <w:lvlJc w:val="left"/>
      <w:pPr>
        <w:ind w:left="818" w:hanging="567"/>
      </w:pPr>
      <w:rPr>
        <w:rFonts w:ascii="Arial" w:eastAsia="Cambria" w:hAnsi="Arial" w:cs="Arial" w:hint="default"/>
        <w:b w:val="0"/>
        <w:bCs w:val="0"/>
        <w:i w:val="0"/>
        <w:iCs w:val="0"/>
        <w:spacing w:val="0"/>
        <w:w w:val="1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29B15DD"/>
    <w:multiLevelType w:val="hybridMultilevel"/>
    <w:tmpl w:val="CA78F688"/>
    <w:lvl w:ilvl="0" w:tplc="71368BB0">
      <w:start w:val="1"/>
      <w:numFmt w:val="decimal"/>
      <w:lvlText w:val="%1."/>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1" w:tplc="43325ABA">
      <w:numFmt w:val="bullet"/>
      <w:lvlText w:val="•"/>
      <w:lvlJc w:val="left"/>
      <w:pPr>
        <w:ind w:left="1664" w:hanging="567"/>
      </w:pPr>
      <w:rPr>
        <w:rFonts w:hint="default"/>
        <w:lang w:val="pl-PL" w:eastAsia="en-US" w:bidi="ar-SA"/>
      </w:rPr>
    </w:lvl>
    <w:lvl w:ilvl="2" w:tplc="29180620">
      <w:numFmt w:val="bullet"/>
      <w:lvlText w:val="•"/>
      <w:lvlJc w:val="left"/>
      <w:pPr>
        <w:ind w:left="2508" w:hanging="567"/>
      </w:pPr>
      <w:rPr>
        <w:rFonts w:hint="default"/>
        <w:lang w:val="pl-PL" w:eastAsia="en-US" w:bidi="ar-SA"/>
      </w:rPr>
    </w:lvl>
    <w:lvl w:ilvl="3" w:tplc="7A8008B2">
      <w:numFmt w:val="bullet"/>
      <w:lvlText w:val="•"/>
      <w:lvlJc w:val="left"/>
      <w:pPr>
        <w:ind w:left="3353" w:hanging="567"/>
      </w:pPr>
      <w:rPr>
        <w:rFonts w:hint="default"/>
        <w:lang w:val="pl-PL" w:eastAsia="en-US" w:bidi="ar-SA"/>
      </w:rPr>
    </w:lvl>
    <w:lvl w:ilvl="4" w:tplc="E8ACB946">
      <w:numFmt w:val="bullet"/>
      <w:lvlText w:val="•"/>
      <w:lvlJc w:val="left"/>
      <w:pPr>
        <w:ind w:left="4197" w:hanging="567"/>
      </w:pPr>
      <w:rPr>
        <w:rFonts w:hint="default"/>
        <w:lang w:val="pl-PL" w:eastAsia="en-US" w:bidi="ar-SA"/>
      </w:rPr>
    </w:lvl>
    <w:lvl w:ilvl="5" w:tplc="523AF5CE">
      <w:numFmt w:val="bullet"/>
      <w:lvlText w:val="•"/>
      <w:lvlJc w:val="left"/>
      <w:pPr>
        <w:ind w:left="5042" w:hanging="567"/>
      </w:pPr>
      <w:rPr>
        <w:rFonts w:hint="default"/>
        <w:lang w:val="pl-PL" w:eastAsia="en-US" w:bidi="ar-SA"/>
      </w:rPr>
    </w:lvl>
    <w:lvl w:ilvl="6" w:tplc="68A8521E">
      <w:numFmt w:val="bullet"/>
      <w:lvlText w:val="•"/>
      <w:lvlJc w:val="left"/>
      <w:pPr>
        <w:ind w:left="5886" w:hanging="567"/>
      </w:pPr>
      <w:rPr>
        <w:rFonts w:hint="default"/>
        <w:lang w:val="pl-PL" w:eastAsia="en-US" w:bidi="ar-SA"/>
      </w:rPr>
    </w:lvl>
    <w:lvl w:ilvl="7" w:tplc="B0B0D4EE">
      <w:numFmt w:val="bullet"/>
      <w:lvlText w:val="•"/>
      <w:lvlJc w:val="left"/>
      <w:pPr>
        <w:ind w:left="6730" w:hanging="567"/>
      </w:pPr>
      <w:rPr>
        <w:rFonts w:hint="default"/>
        <w:lang w:val="pl-PL" w:eastAsia="en-US" w:bidi="ar-SA"/>
      </w:rPr>
    </w:lvl>
    <w:lvl w:ilvl="8" w:tplc="4EA6C2C2">
      <w:numFmt w:val="bullet"/>
      <w:lvlText w:val="•"/>
      <w:lvlJc w:val="left"/>
      <w:pPr>
        <w:ind w:left="7575" w:hanging="567"/>
      </w:pPr>
      <w:rPr>
        <w:rFonts w:hint="default"/>
        <w:lang w:val="pl-PL" w:eastAsia="en-US" w:bidi="ar-SA"/>
      </w:rPr>
    </w:lvl>
  </w:abstractNum>
  <w:abstractNum w:abstractNumId="25" w15:restartNumberingAfterBreak="0">
    <w:nsid w:val="35681E09"/>
    <w:multiLevelType w:val="hybridMultilevel"/>
    <w:tmpl w:val="C71286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045D69"/>
    <w:multiLevelType w:val="hybridMultilevel"/>
    <w:tmpl w:val="3624534C"/>
    <w:lvl w:ilvl="0" w:tplc="FFFFFFFF">
      <w:start w:val="1"/>
      <w:numFmt w:val="decimal"/>
      <w:lvlText w:val="%1."/>
      <w:lvlJc w:val="left"/>
      <w:pPr>
        <w:ind w:left="818" w:hanging="567"/>
      </w:pPr>
      <w:rPr>
        <w:rFonts w:ascii="Arial" w:eastAsia="Cambria" w:hAnsi="Arial" w:cs="Arial" w:hint="default"/>
        <w:b w:val="0"/>
        <w:bCs w:val="0"/>
        <w:i w:val="0"/>
        <w:iCs w:val="0"/>
        <w:spacing w:val="0"/>
        <w:w w:val="1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9FD5429"/>
    <w:multiLevelType w:val="multilevel"/>
    <w:tmpl w:val="D62CCD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332115"/>
    <w:multiLevelType w:val="multilevel"/>
    <w:tmpl w:val="7070FE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933" w:hanging="853"/>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C576ED"/>
    <w:multiLevelType w:val="multilevel"/>
    <w:tmpl w:val="7D6AE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E06B3B"/>
    <w:multiLevelType w:val="hybridMultilevel"/>
    <w:tmpl w:val="53FA2212"/>
    <w:lvl w:ilvl="0" w:tplc="7E669C68">
      <w:start w:val="1"/>
      <w:numFmt w:val="decimal"/>
      <w:lvlText w:val="%1."/>
      <w:lvlJc w:val="left"/>
      <w:pPr>
        <w:ind w:left="1287" w:hanging="360"/>
      </w:pPr>
      <w:rPr>
        <w:strike w:val="0"/>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43A424F9"/>
    <w:multiLevelType w:val="hybridMultilevel"/>
    <w:tmpl w:val="571E9C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261BA5"/>
    <w:multiLevelType w:val="hybridMultilevel"/>
    <w:tmpl w:val="63B2135E"/>
    <w:lvl w:ilvl="0" w:tplc="6B3C5266">
      <w:start w:val="1"/>
      <w:numFmt w:val="decimal"/>
      <w:lvlText w:val="%1)"/>
      <w:lvlJc w:val="left"/>
      <w:pPr>
        <w:ind w:left="1178" w:hanging="360"/>
      </w:pPr>
      <w:rPr>
        <w:rFonts w:hint="default"/>
      </w:rPr>
    </w:lvl>
    <w:lvl w:ilvl="1" w:tplc="04150019" w:tentative="1">
      <w:start w:val="1"/>
      <w:numFmt w:val="lowerLetter"/>
      <w:lvlText w:val="%2."/>
      <w:lvlJc w:val="left"/>
      <w:pPr>
        <w:ind w:left="1898" w:hanging="360"/>
      </w:pPr>
    </w:lvl>
    <w:lvl w:ilvl="2" w:tplc="0415001B" w:tentative="1">
      <w:start w:val="1"/>
      <w:numFmt w:val="lowerRoman"/>
      <w:lvlText w:val="%3."/>
      <w:lvlJc w:val="right"/>
      <w:pPr>
        <w:ind w:left="2618" w:hanging="180"/>
      </w:pPr>
    </w:lvl>
    <w:lvl w:ilvl="3" w:tplc="0415000F" w:tentative="1">
      <w:start w:val="1"/>
      <w:numFmt w:val="decimal"/>
      <w:lvlText w:val="%4."/>
      <w:lvlJc w:val="left"/>
      <w:pPr>
        <w:ind w:left="3338" w:hanging="360"/>
      </w:pPr>
    </w:lvl>
    <w:lvl w:ilvl="4" w:tplc="04150019" w:tentative="1">
      <w:start w:val="1"/>
      <w:numFmt w:val="lowerLetter"/>
      <w:lvlText w:val="%5."/>
      <w:lvlJc w:val="left"/>
      <w:pPr>
        <w:ind w:left="4058" w:hanging="360"/>
      </w:pPr>
    </w:lvl>
    <w:lvl w:ilvl="5" w:tplc="0415001B" w:tentative="1">
      <w:start w:val="1"/>
      <w:numFmt w:val="lowerRoman"/>
      <w:lvlText w:val="%6."/>
      <w:lvlJc w:val="right"/>
      <w:pPr>
        <w:ind w:left="4778" w:hanging="180"/>
      </w:pPr>
    </w:lvl>
    <w:lvl w:ilvl="6" w:tplc="0415000F" w:tentative="1">
      <w:start w:val="1"/>
      <w:numFmt w:val="decimal"/>
      <w:lvlText w:val="%7."/>
      <w:lvlJc w:val="left"/>
      <w:pPr>
        <w:ind w:left="5498" w:hanging="360"/>
      </w:pPr>
    </w:lvl>
    <w:lvl w:ilvl="7" w:tplc="04150019" w:tentative="1">
      <w:start w:val="1"/>
      <w:numFmt w:val="lowerLetter"/>
      <w:lvlText w:val="%8."/>
      <w:lvlJc w:val="left"/>
      <w:pPr>
        <w:ind w:left="6218" w:hanging="360"/>
      </w:pPr>
    </w:lvl>
    <w:lvl w:ilvl="8" w:tplc="0415001B" w:tentative="1">
      <w:start w:val="1"/>
      <w:numFmt w:val="lowerRoman"/>
      <w:lvlText w:val="%9."/>
      <w:lvlJc w:val="right"/>
      <w:pPr>
        <w:ind w:left="6938" w:hanging="180"/>
      </w:pPr>
    </w:lvl>
  </w:abstractNum>
  <w:abstractNum w:abstractNumId="33" w15:restartNumberingAfterBreak="0">
    <w:nsid w:val="4B8273B9"/>
    <w:multiLevelType w:val="hybridMultilevel"/>
    <w:tmpl w:val="AB6E3094"/>
    <w:lvl w:ilvl="0" w:tplc="0415000F">
      <w:start w:val="1"/>
      <w:numFmt w:val="decimal"/>
      <w:lvlText w:val="%1."/>
      <w:lvlJc w:val="left"/>
      <w:pPr>
        <w:ind w:left="1538" w:hanging="360"/>
      </w:pPr>
    </w:lvl>
    <w:lvl w:ilvl="1" w:tplc="04150019" w:tentative="1">
      <w:start w:val="1"/>
      <w:numFmt w:val="lowerLetter"/>
      <w:lvlText w:val="%2."/>
      <w:lvlJc w:val="left"/>
      <w:pPr>
        <w:ind w:left="2258" w:hanging="360"/>
      </w:pPr>
    </w:lvl>
    <w:lvl w:ilvl="2" w:tplc="0415001B" w:tentative="1">
      <w:start w:val="1"/>
      <w:numFmt w:val="lowerRoman"/>
      <w:lvlText w:val="%3."/>
      <w:lvlJc w:val="right"/>
      <w:pPr>
        <w:ind w:left="2978" w:hanging="180"/>
      </w:pPr>
    </w:lvl>
    <w:lvl w:ilvl="3" w:tplc="0415000F" w:tentative="1">
      <w:start w:val="1"/>
      <w:numFmt w:val="decimal"/>
      <w:lvlText w:val="%4."/>
      <w:lvlJc w:val="left"/>
      <w:pPr>
        <w:ind w:left="3698" w:hanging="360"/>
      </w:pPr>
    </w:lvl>
    <w:lvl w:ilvl="4" w:tplc="04150019" w:tentative="1">
      <w:start w:val="1"/>
      <w:numFmt w:val="lowerLetter"/>
      <w:lvlText w:val="%5."/>
      <w:lvlJc w:val="left"/>
      <w:pPr>
        <w:ind w:left="4418" w:hanging="360"/>
      </w:pPr>
    </w:lvl>
    <w:lvl w:ilvl="5" w:tplc="0415001B" w:tentative="1">
      <w:start w:val="1"/>
      <w:numFmt w:val="lowerRoman"/>
      <w:lvlText w:val="%6."/>
      <w:lvlJc w:val="right"/>
      <w:pPr>
        <w:ind w:left="5138" w:hanging="180"/>
      </w:pPr>
    </w:lvl>
    <w:lvl w:ilvl="6" w:tplc="0415000F" w:tentative="1">
      <w:start w:val="1"/>
      <w:numFmt w:val="decimal"/>
      <w:lvlText w:val="%7."/>
      <w:lvlJc w:val="left"/>
      <w:pPr>
        <w:ind w:left="5858" w:hanging="360"/>
      </w:pPr>
    </w:lvl>
    <w:lvl w:ilvl="7" w:tplc="04150019" w:tentative="1">
      <w:start w:val="1"/>
      <w:numFmt w:val="lowerLetter"/>
      <w:lvlText w:val="%8."/>
      <w:lvlJc w:val="left"/>
      <w:pPr>
        <w:ind w:left="6578" w:hanging="360"/>
      </w:pPr>
    </w:lvl>
    <w:lvl w:ilvl="8" w:tplc="0415001B" w:tentative="1">
      <w:start w:val="1"/>
      <w:numFmt w:val="lowerRoman"/>
      <w:lvlText w:val="%9."/>
      <w:lvlJc w:val="right"/>
      <w:pPr>
        <w:ind w:left="7298" w:hanging="180"/>
      </w:pPr>
    </w:lvl>
  </w:abstractNum>
  <w:abstractNum w:abstractNumId="34" w15:restartNumberingAfterBreak="0">
    <w:nsid w:val="4D8940AE"/>
    <w:multiLevelType w:val="hybridMultilevel"/>
    <w:tmpl w:val="3624534C"/>
    <w:lvl w:ilvl="0" w:tplc="FFFFFFFF">
      <w:start w:val="1"/>
      <w:numFmt w:val="decimal"/>
      <w:lvlText w:val="%1."/>
      <w:lvlJc w:val="left"/>
      <w:pPr>
        <w:ind w:left="818" w:hanging="567"/>
      </w:pPr>
      <w:rPr>
        <w:rFonts w:ascii="Arial" w:eastAsia="Cambria" w:hAnsi="Arial" w:cs="Arial" w:hint="default"/>
        <w:b w:val="0"/>
        <w:bCs w:val="0"/>
        <w:i w:val="0"/>
        <w:iCs w:val="0"/>
        <w:spacing w:val="0"/>
        <w:w w:val="1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03D7CF1"/>
    <w:multiLevelType w:val="hybridMultilevel"/>
    <w:tmpl w:val="BAAE37AA"/>
    <w:lvl w:ilvl="0" w:tplc="1D26A69E">
      <w:start w:val="1"/>
      <w:numFmt w:val="decimal"/>
      <w:lvlText w:val="%1."/>
      <w:lvlJc w:val="left"/>
      <w:pPr>
        <w:ind w:left="611" w:hanging="360"/>
      </w:pPr>
      <w:rPr>
        <w:b w:val="0"/>
      </w:rPr>
    </w:lvl>
    <w:lvl w:ilvl="1" w:tplc="04150019" w:tentative="1">
      <w:start w:val="1"/>
      <w:numFmt w:val="lowerLetter"/>
      <w:lvlText w:val="%2."/>
      <w:lvlJc w:val="left"/>
      <w:pPr>
        <w:ind w:left="883" w:hanging="360"/>
      </w:pPr>
    </w:lvl>
    <w:lvl w:ilvl="2" w:tplc="0415001B" w:tentative="1">
      <w:start w:val="1"/>
      <w:numFmt w:val="lowerRoman"/>
      <w:lvlText w:val="%3."/>
      <w:lvlJc w:val="right"/>
      <w:pPr>
        <w:ind w:left="1603" w:hanging="180"/>
      </w:pPr>
    </w:lvl>
    <w:lvl w:ilvl="3" w:tplc="0415000F" w:tentative="1">
      <w:start w:val="1"/>
      <w:numFmt w:val="decimal"/>
      <w:lvlText w:val="%4."/>
      <w:lvlJc w:val="left"/>
      <w:pPr>
        <w:ind w:left="2323" w:hanging="360"/>
      </w:pPr>
    </w:lvl>
    <w:lvl w:ilvl="4" w:tplc="04150019" w:tentative="1">
      <w:start w:val="1"/>
      <w:numFmt w:val="lowerLetter"/>
      <w:lvlText w:val="%5."/>
      <w:lvlJc w:val="left"/>
      <w:pPr>
        <w:ind w:left="3043" w:hanging="360"/>
      </w:pPr>
    </w:lvl>
    <w:lvl w:ilvl="5" w:tplc="0415001B" w:tentative="1">
      <w:start w:val="1"/>
      <w:numFmt w:val="lowerRoman"/>
      <w:lvlText w:val="%6."/>
      <w:lvlJc w:val="right"/>
      <w:pPr>
        <w:ind w:left="3763" w:hanging="180"/>
      </w:pPr>
    </w:lvl>
    <w:lvl w:ilvl="6" w:tplc="0415000F" w:tentative="1">
      <w:start w:val="1"/>
      <w:numFmt w:val="decimal"/>
      <w:lvlText w:val="%7."/>
      <w:lvlJc w:val="left"/>
      <w:pPr>
        <w:ind w:left="4483" w:hanging="360"/>
      </w:pPr>
    </w:lvl>
    <w:lvl w:ilvl="7" w:tplc="04150019" w:tentative="1">
      <w:start w:val="1"/>
      <w:numFmt w:val="lowerLetter"/>
      <w:lvlText w:val="%8."/>
      <w:lvlJc w:val="left"/>
      <w:pPr>
        <w:ind w:left="5203" w:hanging="360"/>
      </w:pPr>
    </w:lvl>
    <w:lvl w:ilvl="8" w:tplc="0415001B" w:tentative="1">
      <w:start w:val="1"/>
      <w:numFmt w:val="lowerRoman"/>
      <w:lvlText w:val="%9."/>
      <w:lvlJc w:val="right"/>
      <w:pPr>
        <w:ind w:left="5923" w:hanging="180"/>
      </w:pPr>
    </w:lvl>
  </w:abstractNum>
  <w:abstractNum w:abstractNumId="36" w15:restartNumberingAfterBreak="0">
    <w:nsid w:val="50DD016F"/>
    <w:multiLevelType w:val="hybridMultilevel"/>
    <w:tmpl w:val="3624534C"/>
    <w:lvl w:ilvl="0" w:tplc="FFFFFFFF">
      <w:start w:val="1"/>
      <w:numFmt w:val="decimal"/>
      <w:lvlText w:val="%1."/>
      <w:lvlJc w:val="left"/>
      <w:pPr>
        <w:ind w:left="818" w:hanging="567"/>
      </w:pPr>
      <w:rPr>
        <w:rFonts w:ascii="Arial" w:eastAsia="Cambria" w:hAnsi="Arial" w:cs="Arial" w:hint="default"/>
        <w:b w:val="0"/>
        <w:bCs w:val="0"/>
        <w:i w:val="0"/>
        <w:iCs w:val="0"/>
        <w:spacing w:val="0"/>
        <w:w w:val="1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11B3BC3"/>
    <w:multiLevelType w:val="hybridMultilevel"/>
    <w:tmpl w:val="4F7EFE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19C0575"/>
    <w:multiLevelType w:val="hybridMultilevel"/>
    <w:tmpl w:val="C660FA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AD20F6"/>
    <w:multiLevelType w:val="hybridMultilevel"/>
    <w:tmpl w:val="60AC1DD2"/>
    <w:lvl w:ilvl="0" w:tplc="78E8E516">
      <w:start w:val="1"/>
      <w:numFmt w:val="decimal"/>
      <w:lvlText w:val="%1."/>
      <w:lvlJc w:val="left"/>
      <w:pPr>
        <w:ind w:left="818" w:hanging="567"/>
      </w:pPr>
      <w:rPr>
        <w:rFonts w:ascii="Arial" w:eastAsia="Cambria" w:hAnsi="Arial" w:cs="Arial" w:hint="default"/>
        <w:b w:val="0"/>
        <w:bCs w:val="0"/>
        <w:i w:val="0"/>
        <w:iCs w:val="0"/>
        <w:spacing w:val="0"/>
        <w:w w:val="100"/>
        <w:sz w:val="22"/>
        <w:szCs w:val="22"/>
        <w:lang w:val="pl-PL" w:eastAsia="en-US" w:bidi="ar-SA"/>
      </w:rPr>
    </w:lvl>
    <w:lvl w:ilvl="1" w:tplc="71FEA622">
      <w:start w:val="1"/>
      <w:numFmt w:val="lowerLetter"/>
      <w:lvlText w:val="%2)"/>
      <w:lvlJc w:val="left"/>
      <w:pPr>
        <w:ind w:left="1245" w:hanging="296"/>
        <w:jc w:val="right"/>
      </w:pPr>
      <w:rPr>
        <w:rFonts w:ascii="Cambria" w:eastAsia="Cambria" w:hAnsi="Cambria" w:cs="Cambria" w:hint="default"/>
        <w:b w:val="0"/>
        <w:bCs w:val="0"/>
        <w:i w:val="0"/>
        <w:iCs w:val="0"/>
        <w:spacing w:val="0"/>
        <w:w w:val="100"/>
        <w:sz w:val="22"/>
        <w:szCs w:val="22"/>
        <w:lang w:val="pl-PL" w:eastAsia="en-US" w:bidi="ar-SA"/>
      </w:rPr>
    </w:lvl>
    <w:lvl w:ilvl="2" w:tplc="D884FF9E">
      <w:numFmt w:val="bullet"/>
      <w:lvlText w:val="•"/>
      <w:lvlJc w:val="left"/>
      <w:pPr>
        <w:ind w:left="2131" w:hanging="296"/>
      </w:pPr>
      <w:rPr>
        <w:rFonts w:hint="default"/>
        <w:lang w:val="pl-PL" w:eastAsia="en-US" w:bidi="ar-SA"/>
      </w:rPr>
    </w:lvl>
    <w:lvl w:ilvl="3" w:tplc="0840BE76">
      <w:numFmt w:val="bullet"/>
      <w:lvlText w:val="•"/>
      <w:lvlJc w:val="left"/>
      <w:pPr>
        <w:ind w:left="3023" w:hanging="296"/>
      </w:pPr>
      <w:rPr>
        <w:rFonts w:hint="default"/>
        <w:lang w:val="pl-PL" w:eastAsia="en-US" w:bidi="ar-SA"/>
      </w:rPr>
    </w:lvl>
    <w:lvl w:ilvl="4" w:tplc="50D8CF92">
      <w:numFmt w:val="bullet"/>
      <w:lvlText w:val="•"/>
      <w:lvlJc w:val="left"/>
      <w:pPr>
        <w:ind w:left="3914" w:hanging="296"/>
      </w:pPr>
      <w:rPr>
        <w:rFonts w:hint="default"/>
        <w:lang w:val="pl-PL" w:eastAsia="en-US" w:bidi="ar-SA"/>
      </w:rPr>
    </w:lvl>
    <w:lvl w:ilvl="5" w:tplc="9A0A15FE">
      <w:numFmt w:val="bullet"/>
      <w:lvlText w:val="•"/>
      <w:lvlJc w:val="left"/>
      <w:pPr>
        <w:ind w:left="4806" w:hanging="296"/>
      </w:pPr>
      <w:rPr>
        <w:rFonts w:hint="default"/>
        <w:lang w:val="pl-PL" w:eastAsia="en-US" w:bidi="ar-SA"/>
      </w:rPr>
    </w:lvl>
    <w:lvl w:ilvl="6" w:tplc="0DFE4DCA">
      <w:numFmt w:val="bullet"/>
      <w:lvlText w:val="•"/>
      <w:lvlJc w:val="left"/>
      <w:pPr>
        <w:ind w:left="5697" w:hanging="296"/>
      </w:pPr>
      <w:rPr>
        <w:rFonts w:hint="default"/>
        <w:lang w:val="pl-PL" w:eastAsia="en-US" w:bidi="ar-SA"/>
      </w:rPr>
    </w:lvl>
    <w:lvl w:ilvl="7" w:tplc="CB18CEFC">
      <w:numFmt w:val="bullet"/>
      <w:lvlText w:val="•"/>
      <w:lvlJc w:val="left"/>
      <w:pPr>
        <w:ind w:left="6589" w:hanging="296"/>
      </w:pPr>
      <w:rPr>
        <w:rFonts w:hint="default"/>
        <w:lang w:val="pl-PL" w:eastAsia="en-US" w:bidi="ar-SA"/>
      </w:rPr>
    </w:lvl>
    <w:lvl w:ilvl="8" w:tplc="3A1EE8D0">
      <w:numFmt w:val="bullet"/>
      <w:lvlText w:val="•"/>
      <w:lvlJc w:val="left"/>
      <w:pPr>
        <w:ind w:left="7480" w:hanging="296"/>
      </w:pPr>
      <w:rPr>
        <w:rFonts w:hint="default"/>
        <w:lang w:val="pl-PL" w:eastAsia="en-US" w:bidi="ar-SA"/>
      </w:rPr>
    </w:lvl>
  </w:abstractNum>
  <w:abstractNum w:abstractNumId="40" w15:restartNumberingAfterBreak="0">
    <w:nsid w:val="59014C67"/>
    <w:multiLevelType w:val="hybridMultilevel"/>
    <w:tmpl w:val="9E4C505C"/>
    <w:lvl w:ilvl="0" w:tplc="68620704">
      <w:start w:val="1"/>
      <w:numFmt w:val="decimal"/>
      <w:lvlText w:val="%1."/>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1" w:tplc="94B21808">
      <w:start w:val="1"/>
      <w:numFmt w:val="lowerLetter"/>
      <w:lvlText w:val="%2)"/>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2" w:tplc="4DB6A552">
      <w:numFmt w:val="bullet"/>
      <w:lvlText w:val="•"/>
      <w:lvlJc w:val="left"/>
      <w:pPr>
        <w:ind w:left="2508" w:hanging="567"/>
      </w:pPr>
      <w:rPr>
        <w:rFonts w:hint="default"/>
        <w:lang w:val="pl-PL" w:eastAsia="en-US" w:bidi="ar-SA"/>
      </w:rPr>
    </w:lvl>
    <w:lvl w:ilvl="3" w:tplc="E4C4CD42">
      <w:numFmt w:val="bullet"/>
      <w:lvlText w:val="•"/>
      <w:lvlJc w:val="left"/>
      <w:pPr>
        <w:ind w:left="3353" w:hanging="567"/>
      </w:pPr>
      <w:rPr>
        <w:rFonts w:hint="default"/>
        <w:lang w:val="pl-PL" w:eastAsia="en-US" w:bidi="ar-SA"/>
      </w:rPr>
    </w:lvl>
    <w:lvl w:ilvl="4" w:tplc="F5066BF8">
      <w:numFmt w:val="bullet"/>
      <w:lvlText w:val="•"/>
      <w:lvlJc w:val="left"/>
      <w:pPr>
        <w:ind w:left="4197" w:hanging="567"/>
      </w:pPr>
      <w:rPr>
        <w:rFonts w:hint="default"/>
        <w:lang w:val="pl-PL" w:eastAsia="en-US" w:bidi="ar-SA"/>
      </w:rPr>
    </w:lvl>
    <w:lvl w:ilvl="5" w:tplc="68945890">
      <w:numFmt w:val="bullet"/>
      <w:lvlText w:val="•"/>
      <w:lvlJc w:val="left"/>
      <w:pPr>
        <w:ind w:left="5042" w:hanging="567"/>
      </w:pPr>
      <w:rPr>
        <w:rFonts w:hint="default"/>
        <w:lang w:val="pl-PL" w:eastAsia="en-US" w:bidi="ar-SA"/>
      </w:rPr>
    </w:lvl>
    <w:lvl w:ilvl="6" w:tplc="0FEABFE0">
      <w:numFmt w:val="bullet"/>
      <w:lvlText w:val="•"/>
      <w:lvlJc w:val="left"/>
      <w:pPr>
        <w:ind w:left="5886" w:hanging="567"/>
      </w:pPr>
      <w:rPr>
        <w:rFonts w:hint="default"/>
        <w:lang w:val="pl-PL" w:eastAsia="en-US" w:bidi="ar-SA"/>
      </w:rPr>
    </w:lvl>
    <w:lvl w:ilvl="7" w:tplc="92C62DC8">
      <w:numFmt w:val="bullet"/>
      <w:lvlText w:val="•"/>
      <w:lvlJc w:val="left"/>
      <w:pPr>
        <w:ind w:left="6730" w:hanging="567"/>
      </w:pPr>
      <w:rPr>
        <w:rFonts w:hint="default"/>
        <w:lang w:val="pl-PL" w:eastAsia="en-US" w:bidi="ar-SA"/>
      </w:rPr>
    </w:lvl>
    <w:lvl w:ilvl="8" w:tplc="B5805DC6">
      <w:numFmt w:val="bullet"/>
      <w:lvlText w:val="•"/>
      <w:lvlJc w:val="left"/>
      <w:pPr>
        <w:ind w:left="7575" w:hanging="567"/>
      </w:pPr>
      <w:rPr>
        <w:rFonts w:hint="default"/>
        <w:lang w:val="pl-PL" w:eastAsia="en-US" w:bidi="ar-SA"/>
      </w:rPr>
    </w:lvl>
  </w:abstractNum>
  <w:abstractNum w:abstractNumId="41" w15:restartNumberingAfterBreak="0">
    <w:nsid w:val="5AE83C4B"/>
    <w:multiLevelType w:val="hybridMultilevel"/>
    <w:tmpl w:val="4680FD72"/>
    <w:lvl w:ilvl="0" w:tplc="C6204E00">
      <w:start w:val="1"/>
      <w:numFmt w:val="decimal"/>
      <w:lvlText w:val="%1."/>
      <w:lvlJc w:val="left"/>
      <w:pPr>
        <w:ind w:left="818" w:hanging="567"/>
      </w:pPr>
      <w:rPr>
        <w:rFonts w:ascii="Arial" w:eastAsia="Cambria" w:hAnsi="Arial" w:cs="Arial" w:hint="default"/>
        <w:b w:val="0"/>
        <w:bCs w:val="0"/>
        <w:i w:val="0"/>
        <w:iCs w:val="0"/>
        <w:spacing w:val="0"/>
        <w:w w:val="100"/>
        <w:sz w:val="22"/>
        <w:szCs w:val="22"/>
        <w:lang w:val="pl-PL" w:eastAsia="en-US" w:bidi="ar-SA"/>
      </w:rPr>
    </w:lvl>
    <w:lvl w:ilvl="1" w:tplc="693EF902">
      <w:numFmt w:val="bullet"/>
      <w:lvlText w:val="•"/>
      <w:lvlJc w:val="left"/>
      <w:pPr>
        <w:ind w:left="1664" w:hanging="567"/>
      </w:pPr>
      <w:rPr>
        <w:rFonts w:hint="default"/>
        <w:lang w:val="pl-PL" w:eastAsia="en-US" w:bidi="ar-SA"/>
      </w:rPr>
    </w:lvl>
    <w:lvl w:ilvl="2" w:tplc="46442562">
      <w:numFmt w:val="bullet"/>
      <w:lvlText w:val="•"/>
      <w:lvlJc w:val="left"/>
      <w:pPr>
        <w:ind w:left="2508" w:hanging="567"/>
      </w:pPr>
      <w:rPr>
        <w:rFonts w:hint="default"/>
        <w:lang w:val="pl-PL" w:eastAsia="en-US" w:bidi="ar-SA"/>
      </w:rPr>
    </w:lvl>
    <w:lvl w:ilvl="3" w:tplc="64AEE106">
      <w:numFmt w:val="bullet"/>
      <w:lvlText w:val="•"/>
      <w:lvlJc w:val="left"/>
      <w:pPr>
        <w:ind w:left="3353" w:hanging="567"/>
      </w:pPr>
      <w:rPr>
        <w:rFonts w:hint="default"/>
        <w:lang w:val="pl-PL" w:eastAsia="en-US" w:bidi="ar-SA"/>
      </w:rPr>
    </w:lvl>
    <w:lvl w:ilvl="4" w:tplc="455EBB9A">
      <w:numFmt w:val="bullet"/>
      <w:lvlText w:val="•"/>
      <w:lvlJc w:val="left"/>
      <w:pPr>
        <w:ind w:left="4197" w:hanging="567"/>
      </w:pPr>
      <w:rPr>
        <w:rFonts w:hint="default"/>
        <w:lang w:val="pl-PL" w:eastAsia="en-US" w:bidi="ar-SA"/>
      </w:rPr>
    </w:lvl>
    <w:lvl w:ilvl="5" w:tplc="96A6C72C">
      <w:numFmt w:val="bullet"/>
      <w:lvlText w:val="•"/>
      <w:lvlJc w:val="left"/>
      <w:pPr>
        <w:ind w:left="5042" w:hanging="567"/>
      </w:pPr>
      <w:rPr>
        <w:rFonts w:hint="default"/>
        <w:lang w:val="pl-PL" w:eastAsia="en-US" w:bidi="ar-SA"/>
      </w:rPr>
    </w:lvl>
    <w:lvl w:ilvl="6" w:tplc="61A6B074">
      <w:numFmt w:val="bullet"/>
      <w:lvlText w:val="•"/>
      <w:lvlJc w:val="left"/>
      <w:pPr>
        <w:ind w:left="5886" w:hanging="567"/>
      </w:pPr>
      <w:rPr>
        <w:rFonts w:hint="default"/>
        <w:lang w:val="pl-PL" w:eastAsia="en-US" w:bidi="ar-SA"/>
      </w:rPr>
    </w:lvl>
    <w:lvl w:ilvl="7" w:tplc="C97639DE">
      <w:numFmt w:val="bullet"/>
      <w:lvlText w:val="•"/>
      <w:lvlJc w:val="left"/>
      <w:pPr>
        <w:ind w:left="6730" w:hanging="567"/>
      </w:pPr>
      <w:rPr>
        <w:rFonts w:hint="default"/>
        <w:lang w:val="pl-PL" w:eastAsia="en-US" w:bidi="ar-SA"/>
      </w:rPr>
    </w:lvl>
    <w:lvl w:ilvl="8" w:tplc="493015B2">
      <w:numFmt w:val="bullet"/>
      <w:lvlText w:val="•"/>
      <w:lvlJc w:val="left"/>
      <w:pPr>
        <w:ind w:left="7575" w:hanging="567"/>
      </w:pPr>
      <w:rPr>
        <w:rFonts w:hint="default"/>
        <w:lang w:val="pl-PL" w:eastAsia="en-US" w:bidi="ar-SA"/>
      </w:rPr>
    </w:lvl>
  </w:abstractNum>
  <w:abstractNum w:abstractNumId="42" w15:restartNumberingAfterBreak="0">
    <w:nsid w:val="5D8C7E8C"/>
    <w:multiLevelType w:val="hybridMultilevel"/>
    <w:tmpl w:val="CB0E4FDE"/>
    <w:lvl w:ilvl="0" w:tplc="4D2C10FE">
      <w:start w:val="1"/>
      <w:numFmt w:val="decimal"/>
      <w:lvlText w:val="%1."/>
      <w:lvlJc w:val="left"/>
      <w:pPr>
        <w:ind w:left="818" w:hanging="567"/>
      </w:pPr>
      <w:rPr>
        <w:rFonts w:ascii="Arial" w:eastAsia="Cambria" w:hAnsi="Arial" w:cs="Arial" w:hint="default"/>
        <w:b w:val="0"/>
        <w:bCs w:val="0"/>
        <w:i w:val="0"/>
        <w:iCs w:val="0"/>
        <w:spacing w:val="0"/>
        <w:w w:val="100"/>
        <w:sz w:val="22"/>
        <w:szCs w:val="22"/>
        <w:lang w:val="pl-PL" w:eastAsia="en-US" w:bidi="ar-SA"/>
      </w:rPr>
    </w:lvl>
    <w:lvl w:ilvl="1" w:tplc="71FEA622">
      <w:start w:val="1"/>
      <w:numFmt w:val="lowerLetter"/>
      <w:lvlText w:val="%2)"/>
      <w:lvlJc w:val="left"/>
      <w:pPr>
        <w:ind w:left="1245" w:hanging="296"/>
        <w:jc w:val="right"/>
      </w:pPr>
      <w:rPr>
        <w:rFonts w:ascii="Cambria" w:eastAsia="Cambria" w:hAnsi="Cambria" w:cs="Cambria" w:hint="default"/>
        <w:b w:val="0"/>
        <w:bCs w:val="0"/>
        <w:i w:val="0"/>
        <w:iCs w:val="0"/>
        <w:spacing w:val="0"/>
        <w:w w:val="100"/>
        <w:sz w:val="22"/>
        <w:szCs w:val="22"/>
        <w:lang w:val="pl-PL" w:eastAsia="en-US" w:bidi="ar-SA"/>
      </w:rPr>
    </w:lvl>
    <w:lvl w:ilvl="2" w:tplc="D884FF9E">
      <w:numFmt w:val="bullet"/>
      <w:lvlText w:val="•"/>
      <w:lvlJc w:val="left"/>
      <w:pPr>
        <w:ind w:left="2131" w:hanging="296"/>
      </w:pPr>
      <w:rPr>
        <w:rFonts w:hint="default"/>
        <w:lang w:val="pl-PL" w:eastAsia="en-US" w:bidi="ar-SA"/>
      </w:rPr>
    </w:lvl>
    <w:lvl w:ilvl="3" w:tplc="0840BE76">
      <w:numFmt w:val="bullet"/>
      <w:lvlText w:val="•"/>
      <w:lvlJc w:val="left"/>
      <w:pPr>
        <w:ind w:left="3023" w:hanging="296"/>
      </w:pPr>
      <w:rPr>
        <w:rFonts w:hint="default"/>
        <w:lang w:val="pl-PL" w:eastAsia="en-US" w:bidi="ar-SA"/>
      </w:rPr>
    </w:lvl>
    <w:lvl w:ilvl="4" w:tplc="50D8CF92">
      <w:numFmt w:val="bullet"/>
      <w:lvlText w:val="•"/>
      <w:lvlJc w:val="left"/>
      <w:pPr>
        <w:ind w:left="3914" w:hanging="296"/>
      </w:pPr>
      <w:rPr>
        <w:rFonts w:hint="default"/>
        <w:lang w:val="pl-PL" w:eastAsia="en-US" w:bidi="ar-SA"/>
      </w:rPr>
    </w:lvl>
    <w:lvl w:ilvl="5" w:tplc="9A0A15FE">
      <w:numFmt w:val="bullet"/>
      <w:lvlText w:val="•"/>
      <w:lvlJc w:val="left"/>
      <w:pPr>
        <w:ind w:left="4806" w:hanging="296"/>
      </w:pPr>
      <w:rPr>
        <w:rFonts w:hint="default"/>
        <w:lang w:val="pl-PL" w:eastAsia="en-US" w:bidi="ar-SA"/>
      </w:rPr>
    </w:lvl>
    <w:lvl w:ilvl="6" w:tplc="0DFE4DCA">
      <w:numFmt w:val="bullet"/>
      <w:lvlText w:val="•"/>
      <w:lvlJc w:val="left"/>
      <w:pPr>
        <w:ind w:left="5697" w:hanging="296"/>
      </w:pPr>
      <w:rPr>
        <w:rFonts w:hint="default"/>
        <w:lang w:val="pl-PL" w:eastAsia="en-US" w:bidi="ar-SA"/>
      </w:rPr>
    </w:lvl>
    <w:lvl w:ilvl="7" w:tplc="CB18CEFC">
      <w:numFmt w:val="bullet"/>
      <w:lvlText w:val="•"/>
      <w:lvlJc w:val="left"/>
      <w:pPr>
        <w:ind w:left="6589" w:hanging="296"/>
      </w:pPr>
      <w:rPr>
        <w:rFonts w:hint="default"/>
        <w:lang w:val="pl-PL" w:eastAsia="en-US" w:bidi="ar-SA"/>
      </w:rPr>
    </w:lvl>
    <w:lvl w:ilvl="8" w:tplc="3A1EE8D0">
      <w:numFmt w:val="bullet"/>
      <w:lvlText w:val="•"/>
      <w:lvlJc w:val="left"/>
      <w:pPr>
        <w:ind w:left="7480" w:hanging="296"/>
      </w:pPr>
      <w:rPr>
        <w:rFonts w:hint="default"/>
        <w:lang w:val="pl-PL" w:eastAsia="en-US" w:bidi="ar-SA"/>
      </w:rPr>
    </w:lvl>
  </w:abstractNum>
  <w:abstractNum w:abstractNumId="43" w15:restartNumberingAfterBreak="0">
    <w:nsid w:val="5DF37A71"/>
    <w:multiLevelType w:val="hybridMultilevel"/>
    <w:tmpl w:val="EADC966C"/>
    <w:lvl w:ilvl="0" w:tplc="5A200D66">
      <w:start w:val="1"/>
      <w:numFmt w:val="decimal"/>
      <w:lvlText w:val="%1."/>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1" w:tplc="BC021082">
      <w:start w:val="1"/>
      <w:numFmt w:val="decimal"/>
      <w:lvlText w:val="%2)"/>
      <w:lvlJc w:val="left"/>
      <w:pPr>
        <w:ind w:left="1384" w:hanging="567"/>
      </w:pPr>
      <w:rPr>
        <w:rFonts w:ascii="Cambria" w:eastAsia="Cambria" w:hAnsi="Cambria" w:cs="Cambria" w:hint="default"/>
        <w:b w:val="0"/>
        <w:bCs w:val="0"/>
        <w:i w:val="0"/>
        <w:iCs w:val="0"/>
        <w:strike w:val="0"/>
        <w:spacing w:val="0"/>
        <w:w w:val="100"/>
        <w:sz w:val="22"/>
        <w:szCs w:val="22"/>
        <w:lang w:val="pl-PL" w:eastAsia="en-US" w:bidi="ar-SA"/>
      </w:rPr>
    </w:lvl>
    <w:lvl w:ilvl="2" w:tplc="CF0C909E">
      <w:start w:val="1"/>
      <w:numFmt w:val="lowerLetter"/>
      <w:lvlText w:val="%3)"/>
      <w:lvlJc w:val="left"/>
      <w:pPr>
        <w:ind w:left="1953" w:hanging="569"/>
      </w:pPr>
      <w:rPr>
        <w:rFonts w:ascii="Cambria" w:eastAsia="Cambria" w:hAnsi="Cambria" w:cs="Cambria" w:hint="default"/>
        <w:b w:val="0"/>
        <w:bCs w:val="0"/>
        <w:i w:val="0"/>
        <w:iCs w:val="0"/>
        <w:spacing w:val="0"/>
        <w:w w:val="100"/>
        <w:sz w:val="22"/>
        <w:szCs w:val="22"/>
        <w:lang w:val="pl-PL" w:eastAsia="en-US" w:bidi="ar-SA"/>
      </w:rPr>
    </w:lvl>
    <w:lvl w:ilvl="3" w:tplc="73CE28E0">
      <w:numFmt w:val="bullet"/>
      <w:lvlText w:val="•"/>
      <w:lvlJc w:val="left"/>
      <w:pPr>
        <w:ind w:left="2873" w:hanging="569"/>
      </w:pPr>
      <w:rPr>
        <w:rFonts w:hint="default"/>
        <w:lang w:val="pl-PL" w:eastAsia="en-US" w:bidi="ar-SA"/>
      </w:rPr>
    </w:lvl>
    <w:lvl w:ilvl="4" w:tplc="7CB6AE10">
      <w:numFmt w:val="bullet"/>
      <w:lvlText w:val="•"/>
      <w:lvlJc w:val="left"/>
      <w:pPr>
        <w:ind w:left="3786" w:hanging="569"/>
      </w:pPr>
      <w:rPr>
        <w:rFonts w:hint="default"/>
        <w:lang w:val="pl-PL" w:eastAsia="en-US" w:bidi="ar-SA"/>
      </w:rPr>
    </w:lvl>
    <w:lvl w:ilvl="5" w:tplc="3B4AF720">
      <w:numFmt w:val="bullet"/>
      <w:lvlText w:val="•"/>
      <w:lvlJc w:val="left"/>
      <w:pPr>
        <w:ind w:left="4699" w:hanging="569"/>
      </w:pPr>
      <w:rPr>
        <w:rFonts w:hint="default"/>
        <w:lang w:val="pl-PL" w:eastAsia="en-US" w:bidi="ar-SA"/>
      </w:rPr>
    </w:lvl>
    <w:lvl w:ilvl="6" w:tplc="50FC2F7A">
      <w:numFmt w:val="bullet"/>
      <w:lvlText w:val="•"/>
      <w:lvlJc w:val="left"/>
      <w:pPr>
        <w:ind w:left="5612" w:hanging="569"/>
      </w:pPr>
      <w:rPr>
        <w:rFonts w:hint="default"/>
        <w:lang w:val="pl-PL" w:eastAsia="en-US" w:bidi="ar-SA"/>
      </w:rPr>
    </w:lvl>
    <w:lvl w:ilvl="7" w:tplc="EB804F00">
      <w:numFmt w:val="bullet"/>
      <w:lvlText w:val="•"/>
      <w:lvlJc w:val="left"/>
      <w:pPr>
        <w:ind w:left="6525" w:hanging="569"/>
      </w:pPr>
      <w:rPr>
        <w:rFonts w:hint="default"/>
        <w:lang w:val="pl-PL" w:eastAsia="en-US" w:bidi="ar-SA"/>
      </w:rPr>
    </w:lvl>
    <w:lvl w:ilvl="8" w:tplc="2C4E026C">
      <w:numFmt w:val="bullet"/>
      <w:lvlText w:val="•"/>
      <w:lvlJc w:val="left"/>
      <w:pPr>
        <w:ind w:left="7438" w:hanging="569"/>
      </w:pPr>
      <w:rPr>
        <w:rFonts w:hint="default"/>
        <w:lang w:val="pl-PL" w:eastAsia="en-US" w:bidi="ar-SA"/>
      </w:rPr>
    </w:lvl>
  </w:abstractNum>
  <w:abstractNum w:abstractNumId="44" w15:restartNumberingAfterBreak="0">
    <w:nsid w:val="60172753"/>
    <w:multiLevelType w:val="multilevel"/>
    <w:tmpl w:val="B0D45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0279C8F"/>
    <w:multiLevelType w:val="hybridMultilevel"/>
    <w:tmpl w:val="10CBA41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66D07F64"/>
    <w:multiLevelType w:val="hybridMultilevel"/>
    <w:tmpl w:val="DFBCF1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2D73C4"/>
    <w:multiLevelType w:val="hybridMultilevel"/>
    <w:tmpl w:val="FC8665B6"/>
    <w:lvl w:ilvl="0" w:tplc="FFFFFFFF">
      <w:start w:val="4"/>
      <w:numFmt w:val="decimal"/>
      <w:lvlText w:val="%1."/>
      <w:lvlJc w:val="left"/>
      <w:pPr>
        <w:ind w:left="818" w:hanging="567"/>
      </w:pPr>
      <w:rPr>
        <w:rFonts w:ascii="Arial" w:eastAsia="Cambria" w:hAnsi="Arial" w:cs="Arial" w:hint="default"/>
        <w:b w:val="0"/>
        <w:bCs w:val="0"/>
        <w:i w:val="0"/>
        <w:iCs w:val="0"/>
        <w:spacing w:val="0"/>
        <w:w w:val="1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8606AA5"/>
    <w:multiLevelType w:val="hybridMultilevel"/>
    <w:tmpl w:val="D8D644D2"/>
    <w:lvl w:ilvl="0" w:tplc="8E9C98F0">
      <w:start w:val="1"/>
      <w:numFmt w:val="lowerLetter"/>
      <w:lvlText w:val="%1)"/>
      <w:lvlJc w:val="left"/>
      <w:pPr>
        <w:ind w:left="1178" w:hanging="360"/>
      </w:pPr>
      <w:rPr>
        <w:rFonts w:hint="default"/>
      </w:rPr>
    </w:lvl>
    <w:lvl w:ilvl="1" w:tplc="04150019" w:tentative="1">
      <w:start w:val="1"/>
      <w:numFmt w:val="lowerLetter"/>
      <w:lvlText w:val="%2."/>
      <w:lvlJc w:val="left"/>
      <w:pPr>
        <w:ind w:left="1898" w:hanging="360"/>
      </w:pPr>
    </w:lvl>
    <w:lvl w:ilvl="2" w:tplc="0415001B" w:tentative="1">
      <w:start w:val="1"/>
      <w:numFmt w:val="lowerRoman"/>
      <w:lvlText w:val="%3."/>
      <w:lvlJc w:val="right"/>
      <w:pPr>
        <w:ind w:left="2618" w:hanging="180"/>
      </w:pPr>
    </w:lvl>
    <w:lvl w:ilvl="3" w:tplc="0415000F" w:tentative="1">
      <w:start w:val="1"/>
      <w:numFmt w:val="decimal"/>
      <w:lvlText w:val="%4."/>
      <w:lvlJc w:val="left"/>
      <w:pPr>
        <w:ind w:left="3338" w:hanging="360"/>
      </w:pPr>
    </w:lvl>
    <w:lvl w:ilvl="4" w:tplc="04150019" w:tentative="1">
      <w:start w:val="1"/>
      <w:numFmt w:val="lowerLetter"/>
      <w:lvlText w:val="%5."/>
      <w:lvlJc w:val="left"/>
      <w:pPr>
        <w:ind w:left="4058" w:hanging="360"/>
      </w:pPr>
    </w:lvl>
    <w:lvl w:ilvl="5" w:tplc="0415001B" w:tentative="1">
      <w:start w:val="1"/>
      <w:numFmt w:val="lowerRoman"/>
      <w:lvlText w:val="%6."/>
      <w:lvlJc w:val="right"/>
      <w:pPr>
        <w:ind w:left="4778" w:hanging="180"/>
      </w:pPr>
    </w:lvl>
    <w:lvl w:ilvl="6" w:tplc="0415000F" w:tentative="1">
      <w:start w:val="1"/>
      <w:numFmt w:val="decimal"/>
      <w:lvlText w:val="%7."/>
      <w:lvlJc w:val="left"/>
      <w:pPr>
        <w:ind w:left="5498" w:hanging="360"/>
      </w:pPr>
    </w:lvl>
    <w:lvl w:ilvl="7" w:tplc="04150019" w:tentative="1">
      <w:start w:val="1"/>
      <w:numFmt w:val="lowerLetter"/>
      <w:lvlText w:val="%8."/>
      <w:lvlJc w:val="left"/>
      <w:pPr>
        <w:ind w:left="6218" w:hanging="360"/>
      </w:pPr>
    </w:lvl>
    <w:lvl w:ilvl="8" w:tplc="0415001B" w:tentative="1">
      <w:start w:val="1"/>
      <w:numFmt w:val="lowerRoman"/>
      <w:lvlText w:val="%9."/>
      <w:lvlJc w:val="right"/>
      <w:pPr>
        <w:ind w:left="6938" w:hanging="180"/>
      </w:pPr>
    </w:lvl>
  </w:abstractNum>
  <w:abstractNum w:abstractNumId="49" w15:restartNumberingAfterBreak="0">
    <w:nsid w:val="69511478"/>
    <w:multiLevelType w:val="hybridMultilevel"/>
    <w:tmpl w:val="CDB4074E"/>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50" w15:restartNumberingAfterBreak="0">
    <w:nsid w:val="699429D2"/>
    <w:multiLevelType w:val="hybridMultilevel"/>
    <w:tmpl w:val="09FEC4E4"/>
    <w:lvl w:ilvl="0" w:tplc="EE5824DE">
      <w:start w:val="1"/>
      <w:numFmt w:val="decimal"/>
      <w:lvlText w:val="%1."/>
      <w:lvlJc w:val="left"/>
      <w:pPr>
        <w:ind w:left="818" w:hanging="567"/>
      </w:pPr>
      <w:rPr>
        <w:rFonts w:ascii="Arial" w:eastAsia="Cambria" w:hAnsi="Arial" w:cs="Arial" w:hint="default"/>
        <w:b w:val="0"/>
        <w:bCs w:val="0"/>
        <w:i w:val="0"/>
        <w:iCs w:val="0"/>
        <w:spacing w:val="0"/>
        <w:w w:val="100"/>
        <w:sz w:val="22"/>
        <w:szCs w:val="22"/>
        <w:lang w:val="pl-PL" w:eastAsia="en-US" w:bidi="ar-SA"/>
      </w:rPr>
    </w:lvl>
    <w:lvl w:ilvl="1" w:tplc="7272FE0A">
      <w:start w:val="1"/>
      <w:numFmt w:val="decimal"/>
      <w:lvlText w:val="%2)"/>
      <w:lvlJc w:val="left"/>
      <w:pPr>
        <w:ind w:left="1384" w:hanging="567"/>
      </w:pPr>
      <w:rPr>
        <w:rFonts w:ascii="Cambria" w:eastAsia="Cambria" w:hAnsi="Cambria" w:cs="Cambria" w:hint="default"/>
        <w:b w:val="0"/>
        <w:bCs w:val="0"/>
        <w:i w:val="0"/>
        <w:iCs w:val="0"/>
        <w:spacing w:val="0"/>
        <w:w w:val="100"/>
        <w:sz w:val="22"/>
        <w:szCs w:val="22"/>
        <w:lang w:val="pl-PL" w:eastAsia="en-US" w:bidi="ar-SA"/>
      </w:rPr>
    </w:lvl>
    <w:lvl w:ilvl="2" w:tplc="64207A2A">
      <w:numFmt w:val="bullet"/>
      <w:lvlText w:val="•"/>
      <w:lvlJc w:val="left"/>
      <w:pPr>
        <w:ind w:left="2256" w:hanging="567"/>
      </w:pPr>
      <w:rPr>
        <w:rFonts w:hint="default"/>
        <w:lang w:val="pl-PL" w:eastAsia="en-US" w:bidi="ar-SA"/>
      </w:rPr>
    </w:lvl>
    <w:lvl w:ilvl="3" w:tplc="1046A614">
      <w:numFmt w:val="bullet"/>
      <w:lvlText w:val="•"/>
      <w:lvlJc w:val="left"/>
      <w:pPr>
        <w:ind w:left="3132" w:hanging="567"/>
      </w:pPr>
      <w:rPr>
        <w:rFonts w:hint="default"/>
        <w:lang w:val="pl-PL" w:eastAsia="en-US" w:bidi="ar-SA"/>
      </w:rPr>
    </w:lvl>
    <w:lvl w:ilvl="4" w:tplc="D9AE8390">
      <w:numFmt w:val="bullet"/>
      <w:lvlText w:val="•"/>
      <w:lvlJc w:val="left"/>
      <w:pPr>
        <w:ind w:left="4008" w:hanging="567"/>
      </w:pPr>
      <w:rPr>
        <w:rFonts w:hint="default"/>
        <w:lang w:val="pl-PL" w:eastAsia="en-US" w:bidi="ar-SA"/>
      </w:rPr>
    </w:lvl>
    <w:lvl w:ilvl="5" w:tplc="BAB2E468">
      <w:numFmt w:val="bullet"/>
      <w:lvlText w:val="•"/>
      <w:lvlJc w:val="left"/>
      <w:pPr>
        <w:ind w:left="4884" w:hanging="567"/>
      </w:pPr>
      <w:rPr>
        <w:rFonts w:hint="default"/>
        <w:lang w:val="pl-PL" w:eastAsia="en-US" w:bidi="ar-SA"/>
      </w:rPr>
    </w:lvl>
    <w:lvl w:ilvl="6" w:tplc="208640C6">
      <w:numFmt w:val="bullet"/>
      <w:lvlText w:val="•"/>
      <w:lvlJc w:val="left"/>
      <w:pPr>
        <w:ind w:left="5760" w:hanging="567"/>
      </w:pPr>
      <w:rPr>
        <w:rFonts w:hint="default"/>
        <w:lang w:val="pl-PL" w:eastAsia="en-US" w:bidi="ar-SA"/>
      </w:rPr>
    </w:lvl>
    <w:lvl w:ilvl="7" w:tplc="43C651D6">
      <w:numFmt w:val="bullet"/>
      <w:lvlText w:val="•"/>
      <w:lvlJc w:val="left"/>
      <w:pPr>
        <w:ind w:left="6636" w:hanging="567"/>
      </w:pPr>
      <w:rPr>
        <w:rFonts w:hint="default"/>
        <w:lang w:val="pl-PL" w:eastAsia="en-US" w:bidi="ar-SA"/>
      </w:rPr>
    </w:lvl>
    <w:lvl w:ilvl="8" w:tplc="E354CC50">
      <w:numFmt w:val="bullet"/>
      <w:lvlText w:val="•"/>
      <w:lvlJc w:val="left"/>
      <w:pPr>
        <w:ind w:left="7512" w:hanging="567"/>
      </w:pPr>
      <w:rPr>
        <w:rFonts w:hint="default"/>
        <w:lang w:val="pl-PL" w:eastAsia="en-US" w:bidi="ar-SA"/>
      </w:rPr>
    </w:lvl>
  </w:abstractNum>
  <w:abstractNum w:abstractNumId="51" w15:restartNumberingAfterBreak="0">
    <w:nsid w:val="6A5914B9"/>
    <w:multiLevelType w:val="hybridMultilevel"/>
    <w:tmpl w:val="35ECEE02"/>
    <w:lvl w:ilvl="0" w:tplc="507AE382">
      <w:start w:val="1"/>
      <w:numFmt w:val="decimal"/>
      <w:lvlText w:val="%1."/>
      <w:lvlJc w:val="left"/>
      <w:pPr>
        <w:ind w:left="818" w:hanging="567"/>
      </w:pPr>
      <w:rPr>
        <w:rFonts w:ascii="Arial" w:eastAsia="Cambria" w:hAnsi="Arial" w:cs="Arial" w:hint="default"/>
        <w:b w:val="0"/>
        <w:bCs w:val="0"/>
        <w:i w:val="0"/>
        <w:iCs w:val="0"/>
        <w:spacing w:val="0"/>
        <w:w w:val="100"/>
        <w:sz w:val="22"/>
        <w:szCs w:val="22"/>
        <w:lang w:val="pl-PL" w:eastAsia="en-US" w:bidi="ar-SA"/>
      </w:rPr>
    </w:lvl>
    <w:lvl w:ilvl="1" w:tplc="C6D8EDE6">
      <w:numFmt w:val="bullet"/>
      <w:lvlText w:val="•"/>
      <w:lvlJc w:val="left"/>
      <w:pPr>
        <w:ind w:left="1664" w:hanging="567"/>
      </w:pPr>
      <w:rPr>
        <w:rFonts w:hint="default"/>
        <w:lang w:val="pl-PL" w:eastAsia="en-US" w:bidi="ar-SA"/>
      </w:rPr>
    </w:lvl>
    <w:lvl w:ilvl="2" w:tplc="55808CA0">
      <w:numFmt w:val="bullet"/>
      <w:lvlText w:val="•"/>
      <w:lvlJc w:val="left"/>
      <w:pPr>
        <w:ind w:left="2508" w:hanging="567"/>
      </w:pPr>
      <w:rPr>
        <w:rFonts w:hint="default"/>
        <w:lang w:val="pl-PL" w:eastAsia="en-US" w:bidi="ar-SA"/>
      </w:rPr>
    </w:lvl>
    <w:lvl w:ilvl="3" w:tplc="48F6994C">
      <w:numFmt w:val="bullet"/>
      <w:lvlText w:val="•"/>
      <w:lvlJc w:val="left"/>
      <w:pPr>
        <w:ind w:left="3353" w:hanging="567"/>
      </w:pPr>
      <w:rPr>
        <w:rFonts w:hint="default"/>
        <w:lang w:val="pl-PL" w:eastAsia="en-US" w:bidi="ar-SA"/>
      </w:rPr>
    </w:lvl>
    <w:lvl w:ilvl="4" w:tplc="8DCC4F76">
      <w:numFmt w:val="bullet"/>
      <w:lvlText w:val="•"/>
      <w:lvlJc w:val="left"/>
      <w:pPr>
        <w:ind w:left="4197" w:hanging="567"/>
      </w:pPr>
      <w:rPr>
        <w:rFonts w:hint="default"/>
        <w:lang w:val="pl-PL" w:eastAsia="en-US" w:bidi="ar-SA"/>
      </w:rPr>
    </w:lvl>
    <w:lvl w:ilvl="5" w:tplc="EF4E3292">
      <w:numFmt w:val="bullet"/>
      <w:lvlText w:val="•"/>
      <w:lvlJc w:val="left"/>
      <w:pPr>
        <w:ind w:left="5042" w:hanging="567"/>
      </w:pPr>
      <w:rPr>
        <w:rFonts w:hint="default"/>
        <w:lang w:val="pl-PL" w:eastAsia="en-US" w:bidi="ar-SA"/>
      </w:rPr>
    </w:lvl>
    <w:lvl w:ilvl="6" w:tplc="9662CE30">
      <w:numFmt w:val="bullet"/>
      <w:lvlText w:val="•"/>
      <w:lvlJc w:val="left"/>
      <w:pPr>
        <w:ind w:left="5886" w:hanging="567"/>
      </w:pPr>
      <w:rPr>
        <w:rFonts w:hint="default"/>
        <w:lang w:val="pl-PL" w:eastAsia="en-US" w:bidi="ar-SA"/>
      </w:rPr>
    </w:lvl>
    <w:lvl w:ilvl="7" w:tplc="BAC6B594">
      <w:numFmt w:val="bullet"/>
      <w:lvlText w:val="•"/>
      <w:lvlJc w:val="left"/>
      <w:pPr>
        <w:ind w:left="6730" w:hanging="567"/>
      </w:pPr>
      <w:rPr>
        <w:rFonts w:hint="default"/>
        <w:lang w:val="pl-PL" w:eastAsia="en-US" w:bidi="ar-SA"/>
      </w:rPr>
    </w:lvl>
    <w:lvl w:ilvl="8" w:tplc="6C78BC6E">
      <w:numFmt w:val="bullet"/>
      <w:lvlText w:val="•"/>
      <w:lvlJc w:val="left"/>
      <w:pPr>
        <w:ind w:left="7575" w:hanging="567"/>
      </w:pPr>
      <w:rPr>
        <w:rFonts w:hint="default"/>
        <w:lang w:val="pl-PL" w:eastAsia="en-US" w:bidi="ar-SA"/>
      </w:rPr>
    </w:lvl>
  </w:abstractNum>
  <w:abstractNum w:abstractNumId="52" w15:restartNumberingAfterBreak="0">
    <w:nsid w:val="6B002B93"/>
    <w:multiLevelType w:val="hybridMultilevel"/>
    <w:tmpl w:val="C9DA2764"/>
    <w:lvl w:ilvl="0" w:tplc="A1525A4C">
      <w:start w:val="1"/>
      <w:numFmt w:val="decimal"/>
      <w:lvlText w:val="%1."/>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1" w:tplc="8DDCB3B8">
      <w:start w:val="1"/>
      <w:numFmt w:val="lowerLetter"/>
      <w:lvlText w:val="%2."/>
      <w:lvlJc w:val="left"/>
      <w:pPr>
        <w:ind w:left="1691" w:hanging="360"/>
      </w:pPr>
      <w:rPr>
        <w:rFonts w:ascii="Cambria" w:eastAsia="Cambria" w:hAnsi="Cambria" w:cs="Cambria" w:hint="default"/>
        <w:b w:val="0"/>
        <w:bCs w:val="0"/>
        <w:i w:val="0"/>
        <w:iCs w:val="0"/>
        <w:spacing w:val="0"/>
        <w:w w:val="100"/>
        <w:sz w:val="22"/>
        <w:szCs w:val="22"/>
        <w:lang w:val="pl-PL" w:eastAsia="en-US" w:bidi="ar-SA"/>
      </w:rPr>
    </w:lvl>
    <w:lvl w:ilvl="2" w:tplc="13DAF768">
      <w:numFmt w:val="bullet"/>
      <w:lvlText w:val="•"/>
      <w:lvlJc w:val="left"/>
      <w:pPr>
        <w:ind w:left="2540" w:hanging="360"/>
      </w:pPr>
      <w:rPr>
        <w:rFonts w:hint="default"/>
        <w:lang w:val="pl-PL" w:eastAsia="en-US" w:bidi="ar-SA"/>
      </w:rPr>
    </w:lvl>
    <w:lvl w:ilvl="3" w:tplc="1C9C055A">
      <w:numFmt w:val="bullet"/>
      <w:lvlText w:val="•"/>
      <w:lvlJc w:val="left"/>
      <w:pPr>
        <w:ind w:left="3380" w:hanging="360"/>
      </w:pPr>
      <w:rPr>
        <w:rFonts w:hint="default"/>
        <w:lang w:val="pl-PL" w:eastAsia="en-US" w:bidi="ar-SA"/>
      </w:rPr>
    </w:lvl>
    <w:lvl w:ilvl="4" w:tplc="CA00EC98">
      <w:numFmt w:val="bullet"/>
      <w:lvlText w:val="•"/>
      <w:lvlJc w:val="left"/>
      <w:pPr>
        <w:ind w:left="4221" w:hanging="360"/>
      </w:pPr>
      <w:rPr>
        <w:rFonts w:hint="default"/>
        <w:lang w:val="pl-PL" w:eastAsia="en-US" w:bidi="ar-SA"/>
      </w:rPr>
    </w:lvl>
    <w:lvl w:ilvl="5" w:tplc="2FB49ABC">
      <w:numFmt w:val="bullet"/>
      <w:lvlText w:val="•"/>
      <w:lvlJc w:val="left"/>
      <w:pPr>
        <w:ind w:left="5061" w:hanging="360"/>
      </w:pPr>
      <w:rPr>
        <w:rFonts w:hint="default"/>
        <w:lang w:val="pl-PL" w:eastAsia="en-US" w:bidi="ar-SA"/>
      </w:rPr>
    </w:lvl>
    <w:lvl w:ilvl="6" w:tplc="840AF09E">
      <w:numFmt w:val="bullet"/>
      <w:lvlText w:val="•"/>
      <w:lvlJc w:val="left"/>
      <w:pPr>
        <w:ind w:left="5902" w:hanging="360"/>
      </w:pPr>
      <w:rPr>
        <w:rFonts w:hint="default"/>
        <w:lang w:val="pl-PL" w:eastAsia="en-US" w:bidi="ar-SA"/>
      </w:rPr>
    </w:lvl>
    <w:lvl w:ilvl="7" w:tplc="620AA73A">
      <w:numFmt w:val="bullet"/>
      <w:lvlText w:val="•"/>
      <w:lvlJc w:val="left"/>
      <w:pPr>
        <w:ind w:left="6742" w:hanging="360"/>
      </w:pPr>
      <w:rPr>
        <w:rFonts w:hint="default"/>
        <w:lang w:val="pl-PL" w:eastAsia="en-US" w:bidi="ar-SA"/>
      </w:rPr>
    </w:lvl>
    <w:lvl w:ilvl="8" w:tplc="E5B02BBA">
      <w:numFmt w:val="bullet"/>
      <w:lvlText w:val="•"/>
      <w:lvlJc w:val="left"/>
      <w:pPr>
        <w:ind w:left="7583" w:hanging="360"/>
      </w:pPr>
      <w:rPr>
        <w:rFonts w:hint="default"/>
        <w:lang w:val="pl-PL" w:eastAsia="en-US" w:bidi="ar-SA"/>
      </w:rPr>
    </w:lvl>
  </w:abstractNum>
  <w:abstractNum w:abstractNumId="53" w15:restartNumberingAfterBreak="0">
    <w:nsid w:val="6C9146F6"/>
    <w:multiLevelType w:val="hybridMultilevel"/>
    <w:tmpl w:val="6E1E0E30"/>
    <w:lvl w:ilvl="0" w:tplc="57D058E6">
      <w:start w:val="1"/>
      <w:numFmt w:val="decimal"/>
      <w:lvlText w:val="%1."/>
      <w:lvlJc w:val="left"/>
      <w:pPr>
        <w:ind w:left="818" w:hanging="708"/>
      </w:pPr>
      <w:rPr>
        <w:rFonts w:ascii="Cambria" w:eastAsia="Cambria" w:hAnsi="Cambria" w:cs="Cambria" w:hint="default"/>
        <w:b w:val="0"/>
        <w:bCs w:val="0"/>
        <w:i w:val="0"/>
        <w:iCs w:val="0"/>
        <w:spacing w:val="0"/>
        <w:w w:val="100"/>
        <w:sz w:val="22"/>
        <w:szCs w:val="22"/>
        <w:lang w:val="pl-PL" w:eastAsia="en-US" w:bidi="ar-SA"/>
      </w:rPr>
    </w:lvl>
    <w:lvl w:ilvl="1" w:tplc="ECBEE11A">
      <w:start w:val="1"/>
      <w:numFmt w:val="decimal"/>
      <w:lvlText w:val="%2."/>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2" w:tplc="689451A6">
      <w:start w:val="1"/>
      <w:numFmt w:val="decimal"/>
      <w:lvlText w:val="%3)"/>
      <w:lvlJc w:val="left"/>
      <w:pPr>
        <w:ind w:left="1384" w:hanging="560"/>
      </w:pPr>
      <w:rPr>
        <w:rFonts w:ascii="Cambria" w:eastAsia="Cambria" w:hAnsi="Cambria" w:cs="Cambria" w:hint="default"/>
        <w:b w:val="0"/>
        <w:bCs w:val="0"/>
        <w:i w:val="0"/>
        <w:iCs w:val="0"/>
        <w:spacing w:val="0"/>
        <w:w w:val="100"/>
        <w:sz w:val="22"/>
        <w:szCs w:val="22"/>
        <w:lang w:val="pl-PL" w:eastAsia="en-US" w:bidi="ar-SA"/>
      </w:rPr>
    </w:lvl>
    <w:lvl w:ilvl="3" w:tplc="C1D0E20C">
      <w:numFmt w:val="bullet"/>
      <w:lvlText w:val="•"/>
      <w:lvlJc w:val="left"/>
      <w:pPr>
        <w:ind w:left="3132" w:hanging="560"/>
      </w:pPr>
      <w:rPr>
        <w:rFonts w:hint="default"/>
        <w:lang w:val="pl-PL" w:eastAsia="en-US" w:bidi="ar-SA"/>
      </w:rPr>
    </w:lvl>
    <w:lvl w:ilvl="4" w:tplc="A2D41E48">
      <w:numFmt w:val="bullet"/>
      <w:lvlText w:val="•"/>
      <w:lvlJc w:val="left"/>
      <w:pPr>
        <w:ind w:left="4008" w:hanging="560"/>
      </w:pPr>
      <w:rPr>
        <w:rFonts w:hint="default"/>
        <w:lang w:val="pl-PL" w:eastAsia="en-US" w:bidi="ar-SA"/>
      </w:rPr>
    </w:lvl>
    <w:lvl w:ilvl="5" w:tplc="2F0657EC">
      <w:numFmt w:val="bullet"/>
      <w:lvlText w:val="•"/>
      <w:lvlJc w:val="left"/>
      <w:pPr>
        <w:ind w:left="4884" w:hanging="560"/>
      </w:pPr>
      <w:rPr>
        <w:rFonts w:hint="default"/>
        <w:lang w:val="pl-PL" w:eastAsia="en-US" w:bidi="ar-SA"/>
      </w:rPr>
    </w:lvl>
    <w:lvl w:ilvl="6" w:tplc="742059A0">
      <w:numFmt w:val="bullet"/>
      <w:lvlText w:val="•"/>
      <w:lvlJc w:val="left"/>
      <w:pPr>
        <w:ind w:left="5760" w:hanging="560"/>
      </w:pPr>
      <w:rPr>
        <w:rFonts w:hint="default"/>
        <w:lang w:val="pl-PL" w:eastAsia="en-US" w:bidi="ar-SA"/>
      </w:rPr>
    </w:lvl>
    <w:lvl w:ilvl="7" w:tplc="A91E6822">
      <w:numFmt w:val="bullet"/>
      <w:lvlText w:val="•"/>
      <w:lvlJc w:val="left"/>
      <w:pPr>
        <w:ind w:left="6636" w:hanging="560"/>
      </w:pPr>
      <w:rPr>
        <w:rFonts w:hint="default"/>
        <w:lang w:val="pl-PL" w:eastAsia="en-US" w:bidi="ar-SA"/>
      </w:rPr>
    </w:lvl>
    <w:lvl w:ilvl="8" w:tplc="76F032A8">
      <w:numFmt w:val="bullet"/>
      <w:lvlText w:val="•"/>
      <w:lvlJc w:val="left"/>
      <w:pPr>
        <w:ind w:left="7512" w:hanging="560"/>
      </w:pPr>
      <w:rPr>
        <w:rFonts w:hint="default"/>
        <w:lang w:val="pl-PL" w:eastAsia="en-US" w:bidi="ar-SA"/>
      </w:rPr>
    </w:lvl>
  </w:abstractNum>
  <w:abstractNum w:abstractNumId="54" w15:restartNumberingAfterBreak="0">
    <w:nsid w:val="6D064242"/>
    <w:multiLevelType w:val="hybridMultilevel"/>
    <w:tmpl w:val="B8FC2148"/>
    <w:lvl w:ilvl="0" w:tplc="1D26A69E">
      <w:start w:val="1"/>
      <w:numFmt w:val="decimal"/>
      <w:lvlText w:val="%1."/>
      <w:lvlJc w:val="left"/>
      <w:pPr>
        <w:ind w:left="1168" w:hanging="360"/>
      </w:pPr>
      <w:rPr>
        <w:b w:val="0"/>
      </w:rPr>
    </w:lvl>
    <w:lvl w:ilvl="1" w:tplc="04150019" w:tentative="1">
      <w:start w:val="1"/>
      <w:numFmt w:val="lowerLetter"/>
      <w:lvlText w:val="%2."/>
      <w:lvlJc w:val="left"/>
      <w:pPr>
        <w:ind w:left="1888" w:hanging="360"/>
      </w:pPr>
    </w:lvl>
    <w:lvl w:ilvl="2" w:tplc="0415001B" w:tentative="1">
      <w:start w:val="1"/>
      <w:numFmt w:val="lowerRoman"/>
      <w:lvlText w:val="%3."/>
      <w:lvlJc w:val="right"/>
      <w:pPr>
        <w:ind w:left="2608" w:hanging="180"/>
      </w:pPr>
    </w:lvl>
    <w:lvl w:ilvl="3" w:tplc="0415000F" w:tentative="1">
      <w:start w:val="1"/>
      <w:numFmt w:val="decimal"/>
      <w:lvlText w:val="%4."/>
      <w:lvlJc w:val="left"/>
      <w:pPr>
        <w:ind w:left="3328" w:hanging="360"/>
      </w:pPr>
    </w:lvl>
    <w:lvl w:ilvl="4" w:tplc="04150019" w:tentative="1">
      <w:start w:val="1"/>
      <w:numFmt w:val="lowerLetter"/>
      <w:lvlText w:val="%5."/>
      <w:lvlJc w:val="left"/>
      <w:pPr>
        <w:ind w:left="4048" w:hanging="360"/>
      </w:pPr>
    </w:lvl>
    <w:lvl w:ilvl="5" w:tplc="0415001B" w:tentative="1">
      <w:start w:val="1"/>
      <w:numFmt w:val="lowerRoman"/>
      <w:lvlText w:val="%6."/>
      <w:lvlJc w:val="right"/>
      <w:pPr>
        <w:ind w:left="4768" w:hanging="180"/>
      </w:pPr>
    </w:lvl>
    <w:lvl w:ilvl="6" w:tplc="0415000F" w:tentative="1">
      <w:start w:val="1"/>
      <w:numFmt w:val="decimal"/>
      <w:lvlText w:val="%7."/>
      <w:lvlJc w:val="left"/>
      <w:pPr>
        <w:ind w:left="5488" w:hanging="360"/>
      </w:pPr>
    </w:lvl>
    <w:lvl w:ilvl="7" w:tplc="04150019" w:tentative="1">
      <w:start w:val="1"/>
      <w:numFmt w:val="lowerLetter"/>
      <w:lvlText w:val="%8."/>
      <w:lvlJc w:val="left"/>
      <w:pPr>
        <w:ind w:left="6208" w:hanging="360"/>
      </w:pPr>
    </w:lvl>
    <w:lvl w:ilvl="8" w:tplc="0415001B" w:tentative="1">
      <w:start w:val="1"/>
      <w:numFmt w:val="lowerRoman"/>
      <w:lvlText w:val="%9."/>
      <w:lvlJc w:val="right"/>
      <w:pPr>
        <w:ind w:left="6928" w:hanging="180"/>
      </w:pPr>
    </w:lvl>
  </w:abstractNum>
  <w:abstractNum w:abstractNumId="55" w15:restartNumberingAfterBreak="0">
    <w:nsid w:val="6F3A4536"/>
    <w:multiLevelType w:val="hybridMultilevel"/>
    <w:tmpl w:val="DEB20C88"/>
    <w:lvl w:ilvl="0" w:tplc="0BFC3608">
      <w:start w:val="1"/>
      <w:numFmt w:val="decimal"/>
      <w:lvlText w:val="%1."/>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1" w:tplc="623277CA">
      <w:numFmt w:val="bullet"/>
      <w:lvlText w:val="•"/>
      <w:lvlJc w:val="left"/>
      <w:pPr>
        <w:ind w:left="1664" w:hanging="567"/>
      </w:pPr>
      <w:rPr>
        <w:rFonts w:hint="default"/>
        <w:lang w:val="pl-PL" w:eastAsia="en-US" w:bidi="ar-SA"/>
      </w:rPr>
    </w:lvl>
    <w:lvl w:ilvl="2" w:tplc="0BBEF388">
      <w:numFmt w:val="bullet"/>
      <w:lvlText w:val="•"/>
      <w:lvlJc w:val="left"/>
      <w:pPr>
        <w:ind w:left="2508" w:hanging="567"/>
      </w:pPr>
      <w:rPr>
        <w:rFonts w:hint="default"/>
        <w:lang w:val="pl-PL" w:eastAsia="en-US" w:bidi="ar-SA"/>
      </w:rPr>
    </w:lvl>
    <w:lvl w:ilvl="3" w:tplc="3F8645CC">
      <w:numFmt w:val="bullet"/>
      <w:lvlText w:val="•"/>
      <w:lvlJc w:val="left"/>
      <w:pPr>
        <w:ind w:left="3353" w:hanging="567"/>
      </w:pPr>
      <w:rPr>
        <w:rFonts w:hint="default"/>
        <w:lang w:val="pl-PL" w:eastAsia="en-US" w:bidi="ar-SA"/>
      </w:rPr>
    </w:lvl>
    <w:lvl w:ilvl="4" w:tplc="F8E4E770">
      <w:numFmt w:val="bullet"/>
      <w:lvlText w:val="•"/>
      <w:lvlJc w:val="left"/>
      <w:pPr>
        <w:ind w:left="4197" w:hanging="567"/>
      </w:pPr>
      <w:rPr>
        <w:rFonts w:hint="default"/>
        <w:lang w:val="pl-PL" w:eastAsia="en-US" w:bidi="ar-SA"/>
      </w:rPr>
    </w:lvl>
    <w:lvl w:ilvl="5" w:tplc="3D7ACFD4">
      <w:numFmt w:val="bullet"/>
      <w:lvlText w:val="•"/>
      <w:lvlJc w:val="left"/>
      <w:pPr>
        <w:ind w:left="5042" w:hanging="567"/>
      </w:pPr>
      <w:rPr>
        <w:rFonts w:hint="default"/>
        <w:lang w:val="pl-PL" w:eastAsia="en-US" w:bidi="ar-SA"/>
      </w:rPr>
    </w:lvl>
    <w:lvl w:ilvl="6" w:tplc="9516123C">
      <w:numFmt w:val="bullet"/>
      <w:lvlText w:val="•"/>
      <w:lvlJc w:val="left"/>
      <w:pPr>
        <w:ind w:left="5886" w:hanging="567"/>
      </w:pPr>
      <w:rPr>
        <w:rFonts w:hint="default"/>
        <w:lang w:val="pl-PL" w:eastAsia="en-US" w:bidi="ar-SA"/>
      </w:rPr>
    </w:lvl>
    <w:lvl w:ilvl="7" w:tplc="C70EF236">
      <w:numFmt w:val="bullet"/>
      <w:lvlText w:val="•"/>
      <w:lvlJc w:val="left"/>
      <w:pPr>
        <w:ind w:left="6730" w:hanging="567"/>
      </w:pPr>
      <w:rPr>
        <w:rFonts w:hint="default"/>
        <w:lang w:val="pl-PL" w:eastAsia="en-US" w:bidi="ar-SA"/>
      </w:rPr>
    </w:lvl>
    <w:lvl w:ilvl="8" w:tplc="8F4274FA">
      <w:numFmt w:val="bullet"/>
      <w:lvlText w:val="•"/>
      <w:lvlJc w:val="left"/>
      <w:pPr>
        <w:ind w:left="7575" w:hanging="567"/>
      </w:pPr>
      <w:rPr>
        <w:rFonts w:hint="default"/>
        <w:lang w:val="pl-PL" w:eastAsia="en-US" w:bidi="ar-SA"/>
      </w:rPr>
    </w:lvl>
  </w:abstractNum>
  <w:abstractNum w:abstractNumId="56" w15:restartNumberingAfterBreak="0">
    <w:nsid w:val="708A2383"/>
    <w:multiLevelType w:val="hybridMultilevel"/>
    <w:tmpl w:val="16FC0D22"/>
    <w:lvl w:ilvl="0" w:tplc="3D50ABE0">
      <w:start w:val="1"/>
      <w:numFmt w:val="decimal"/>
      <w:lvlText w:val="%1."/>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1" w:tplc="37A4DE20">
      <w:start w:val="1"/>
      <w:numFmt w:val="decimal"/>
      <w:lvlText w:val="%2)"/>
      <w:lvlJc w:val="left"/>
      <w:pPr>
        <w:ind w:left="1384" w:hanging="567"/>
      </w:pPr>
      <w:rPr>
        <w:rFonts w:ascii="Cambria" w:eastAsia="Cambria" w:hAnsi="Cambria" w:cs="Cambria" w:hint="default"/>
        <w:b w:val="0"/>
        <w:bCs w:val="0"/>
        <w:i w:val="0"/>
        <w:iCs w:val="0"/>
        <w:spacing w:val="0"/>
        <w:w w:val="100"/>
        <w:sz w:val="22"/>
        <w:szCs w:val="22"/>
        <w:lang w:val="pl-PL" w:eastAsia="en-US" w:bidi="ar-SA"/>
      </w:rPr>
    </w:lvl>
    <w:lvl w:ilvl="2" w:tplc="283AAB0A">
      <w:numFmt w:val="bullet"/>
      <w:lvlText w:val="•"/>
      <w:lvlJc w:val="left"/>
      <w:pPr>
        <w:ind w:left="2256" w:hanging="567"/>
      </w:pPr>
      <w:rPr>
        <w:rFonts w:hint="default"/>
        <w:lang w:val="pl-PL" w:eastAsia="en-US" w:bidi="ar-SA"/>
      </w:rPr>
    </w:lvl>
    <w:lvl w:ilvl="3" w:tplc="1598A61E">
      <w:numFmt w:val="bullet"/>
      <w:lvlText w:val="•"/>
      <w:lvlJc w:val="left"/>
      <w:pPr>
        <w:ind w:left="3132" w:hanging="567"/>
      </w:pPr>
      <w:rPr>
        <w:rFonts w:hint="default"/>
        <w:lang w:val="pl-PL" w:eastAsia="en-US" w:bidi="ar-SA"/>
      </w:rPr>
    </w:lvl>
    <w:lvl w:ilvl="4" w:tplc="5754C190">
      <w:numFmt w:val="bullet"/>
      <w:lvlText w:val="•"/>
      <w:lvlJc w:val="left"/>
      <w:pPr>
        <w:ind w:left="4008" w:hanging="567"/>
      </w:pPr>
      <w:rPr>
        <w:rFonts w:hint="default"/>
        <w:lang w:val="pl-PL" w:eastAsia="en-US" w:bidi="ar-SA"/>
      </w:rPr>
    </w:lvl>
    <w:lvl w:ilvl="5" w:tplc="26667842">
      <w:numFmt w:val="bullet"/>
      <w:lvlText w:val="•"/>
      <w:lvlJc w:val="left"/>
      <w:pPr>
        <w:ind w:left="4884" w:hanging="567"/>
      </w:pPr>
      <w:rPr>
        <w:rFonts w:hint="default"/>
        <w:lang w:val="pl-PL" w:eastAsia="en-US" w:bidi="ar-SA"/>
      </w:rPr>
    </w:lvl>
    <w:lvl w:ilvl="6" w:tplc="022A87B2">
      <w:numFmt w:val="bullet"/>
      <w:lvlText w:val="•"/>
      <w:lvlJc w:val="left"/>
      <w:pPr>
        <w:ind w:left="5760" w:hanging="567"/>
      </w:pPr>
      <w:rPr>
        <w:rFonts w:hint="default"/>
        <w:lang w:val="pl-PL" w:eastAsia="en-US" w:bidi="ar-SA"/>
      </w:rPr>
    </w:lvl>
    <w:lvl w:ilvl="7" w:tplc="2E68B83A">
      <w:numFmt w:val="bullet"/>
      <w:lvlText w:val="•"/>
      <w:lvlJc w:val="left"/>
      <w:pPr>
        <w:ind w:left="6636" w:hanging="567"/>
      </w:pPr>
      <w:rPr>
        <w:rFonts w:hint="default"/>
        <w:lang w:val="pl-PL" w:eastAsia="en-US" w:bidi="ar-SA"/>
      </w:rPr>
    </w:lvl>
    <w:lvl w:ilvl="8" w:tplc="2C7AC78E">
      <w:numFmt w:val="bullet"/>
      <w:lvlText w:val="•"/>
      <w:lvlJc w:val="left"/>
      <w:pPr>
        <w:ind w:left="7512" w:hanging="567"/>
      </w:pPr>
      <w:rPr>
        <w:rFonts w:hint="default"/>
        <w:lang w:val="pl-PL" w:eastAsia="en-US" w:bidi="ar-SA"/>
      </w:rPr>
    </w:lvl>
  </w:abstractNum>
  <w:abstractNum w:abstractNumId="57" w15:restartNumberingAfterBreak="0">
    <w:nsid w:val="72AC003D"/>
    <w:multiLevelType w:val="hybridMultilevel"/>
    <w:tmpl w:val="3624534C"/>
    <w:lvl w:ilvl="0" w:tplc="FFFFFFFF">
      <w:start w:val="1"/>
      <w:numFmt w:val="decimal"/>
      <w:lvlText w:val="%1."/>
      <w:lvlJc w:val="left"/>
      <w:pPr>
        <w:ind w:left="818" w:hanging="567"/>
      </w:pPr>
      <w:rPr>
        <w:rFonts w:ascii="Arial" w:eastAsia="Cambria" w:hAnsi="Arial" w:cs="Arial" w:hint="default"/>
        <w:b w:val="0"/>
        <w:bCs w:val="0"/>
        <w:i w:val="0"/>
        <w:iCs w:val="0"/>
        <w:spacing w:val="0"/>
        <w:w w:val="1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7E84200"/>
    <w:multiLevelType w:val="hybridMultilevel"/>
    <w:tmpl w:val="838034C0"/>
    <w:lvl w:ilvl="0" w:tplc="F402A3C4">
      <w:numFmt w:val="bullet"/>
      <w:lvlText w:val="-"/>
      <w:lvlJc w:val="left"/>
      <w:pPr>
        <w:ind w:left="1953" w:hanging="569"/>
      </w:pPr>
      <w:rPr>
        <w:rFonts w:ascii="Cambria" w:eastAsia="Cambria" w:hAnsi="Cambria" w:cs="Cambria" w:hint="default"/>
        <w:b w:val="0"/>
        <w:bCs w:val="0"/>
        <w:i w:val="0"/>
        <w:iCs w:val="0"/>
        <w:spacing w:val="0"/>
        <w:w w:val="100"/>
        <w:sz w:val="22"/>
        <w:szCs w:val="22"/>
        <w:lang w:val="pl-PL" w:eastAsia="en-US" w:bidi="ar-SA"/>
      </w:rPr>
    </w:lvl>
    <w:lvl w:ilvl="1" w:tplc="17D23CF0">
      <w:numFmt w:val="bullet"/>
      <w:lvlText w:val="•"/>
      <w:lvlJc w:val="left"/>
      <w:pPr>
        <w:ind w:left="2690" w:hanging="569"/>
      </w:pPr>
      <w:rPr>
        <w:rFonts w:hint="default"/>
        <w:lang w:val="pl-PL" w:eastAsia="en-US" w:bidi="ar-SA"/>
      </w:rPr>
    </w:lvl>
    <w:lvl w:ilvl="2" w:tplc="44AA8478">
      <w:numFmt w:val="bullet"/>
      <w:lvlText w:val="•"/>
      <w:lvlJc w:val="left"/>
      <w:pPr>
        <w:ind w:left="3420" w:hanging="569"/>
      </w:pPr>
      <w:rPr>
        <w:rFonts w:hint="default"/>
        <w:lang w:val="pl-PL" w:eastAsia="en-US" w:bidi="ar-SA"/>
      </w:rPr>
    </w:lvl>
    <w:lvl w:ilvl="3" w:tplc="83C8F13E">
      <w:numFmt w:val="bullet"/>
      <w:lvlText w:val="•"/>
      <w:lvlJc w:val="left"/>
      <w:pPr>
        <w:ind w:left="4151" w:hanging="569"/>
      </w:pPr>
      <w:rPr>
        <w:rFonts w:hint="default"/>
        <w:lang w:val="pl-PL" w:eastAsia="en-US" w:bidi="ar-SA"/>
      </w:rPr>
    </w:lvl>
    <w:lvl w:ilvl="4" w:tplc="5844B876">
      <w:numFmt w:val="bullet"/>
      <w:lvlText w:val="•"/>
      <w:lvlJc w:val="left"/>
      <w:pPr>
        <w:ind w:left="4881" w:hanging="569"/>
      </w:pPr>
      <w:rPr>
        <w:rFonts w:hint="default"/>
        <w:lang w:val="pl-PL" w:eastAsia="en-US" w:bidi="ar-SA"/>
      </w:rPr>
    </w:lvl>
    <w:lvl w:ilvl="5" w:tplc="3E62B2FE">
      <w:numFmt w:val="bullet"/>
      <w:lvlText w:val="•"/>
      <w:lvlJc w:val="left"/>
      <w:pPr>
        <w:ind w:left="5612" w:hanging="569"/>
      </w:pPr>
      <w:rPr>
        <w:rFonts w:hint="default"/>
        <w:lang w:val="pl-PL" w:eastAsia="en-US" w:bidi="ar-SA"/>
      </w:rPr>
    </w:lvl>
    <w:lvl w:ilvl="6" w:tplc="51EEAA76">
      <w:numFmt w:val="bullet"/>
      <w:lvlText w:val="•"/>
      <w:lvlJc w:val="left"/>
      <w:pPr>
        <w:ind w:left="6342" w:hanging="569"/>
      </w:pPr>
      <w:rPr>
        <w:rFonts w:hint="default"/>
        <w:lang w:val="pl-PL" w:eastAsia="en-US" w:bidi="ar-SA"/>
      </w:rPr>
    </w:lvl>
    <w:lvl w:ilvl="7" w:tplc="FEC42DF6">
      <w:numFmt w:val="bullet"/>
      <w:lvlText w:val="•"/>
      <w:lvlJc w:val="left"/>
      <w:pPr>
        <w:ind w:left="7072" w:hanging="569"/>
      </w:pPr>
      <w:rPr>
        <w:rFonts w:hint="default"/>
        <w:lang w:val="pl-PL" w:eastAsia="en-US" w:bidi="ar-SA"/>
      </w:rPr>
    </w:lvl>
    <w:lvl w:ilvl="8" w:tplc="B0FAECD2">
      <w:numFmt w:val="bullet"/>
      <w:lvlText w:val="•"/>
      <w:lvlJc w:val="left"/>
      <w:pPr>
        <w:ind w:left="7803" w:hanging="569"/>
      </w:pPr>
      <w:rPr>
        <w:rFonts w:hint="default"/>
        <w:lang w:val="pl-PL" w:eastAsia="en-US" w:bidi="ar-SA"/>
      </w:rPr>
    </w:lvl>
  </w:abstractNum>
  <w:abstractNum w:abstractNumId="59" w15:restartNumberingAfterBreak="0">
    <w:nsid w:val="780C3904"/>
    <w:multiLevelType w:val="hybridMultilevel"/>
    <w:tmpl w:val="FC8665B6"/>
    <w:lvl w:ilvl="0" w:tplc="73B68F04">
      <w:start w:val="4"/>
      <w:numFmt w:val="decimal"/>
      <w:lvlText w:val="%1."/>
      <w:lvlJc w:val="left"/>
      <w:pPr>
        <w:ind w:left="818" w:hanging="567"/>
      </w:pPr>
      <w:rPr>
        <w:rFonts w:ascii="Arial" w:eastAsia="Cambria" w:hAnsi="Arial" w:cs="Arial" w:hint="default"/>
        <w:b w:val="0"/>
        <w:bCs w:val="0"/>
        <w:i w:val="0"/>
        <w:iCs w:val="0"/>
        <w:spacing w:val="0"/>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ACB0CDA"/>
    <w:multiLevelType w:val="multilevel"/>
    <w:tmpl w:val="8DA22774"/>
    <w:lvl w:ilvl="0">
      <w:start w:val="10"/>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61" w15:restartNumberingAfterBreak="0">
    <w:nsid w:val="7CA63D76"/>
    <w:multiLevelType w:val="hybridMultilevel"/>
    <w:tmpl w:val="3FD8AD6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2" w15:restartNumberingAfterBreak="0">
    <w:nsid w:val="7D7553FF"/>
    <w:multiLevelType w:val="hybridMultilevel"/>
    <w:tmpl w:val="B2EA7118"/>
    <w:lvl w:ilvl="0" w:tplc="34B2F56C">
      <w:start w:val="1"/>
      <w:numFmt w:val="decimal"/>
      <w:lvlText w:val="%1."/>
      <w:lvlJc w:val="left"/>
      <w:pPr>
        <w:ind w:left="818" w:hanging="567"/>
      </w:pPr>
      <w:rPr>
        <w:rFonts w:ascii="Cambria" w:eastAsia="Cambria" w:hAnsi="Cambria" w:cs="Cambria" w:hint="default"/>
        <w:b w:val="0"/>
        <w:bCs w:val="0"/>
        <w:i w:val="0"/>
        <w:iCs w:val="0"/>
        <w:spacing w:val="0"/>
        <w:w w:val="100"/>
        <w:sz w:val="22"/>
        <w:szCs w:val="22"/>
        <w:lang w:val="pl-PL" w:eastAsia="en-US" w:bidi="ar-SA"/>
      </w:rPr>
    </w:lvl>
    <w:lvl w:ilvl="1" w:tplc="DA989726">
      <w:numFmt w:val="bullet"/>
      <w:lvlText w:val="•"/>
      <w:lvlJc w:val="left"/>
      <w:pPr>
        <w:ind w:left="1664" w:hanging="567"/>
      </w:pPr>
      <w:rPr>
        <w:rFonts w:hint="default"/>
        <w:lang w:val="pl-PL" w:eastAsia="en-US" w:bidi="ar-SA"/>
      </w:rPr>
    </w:lvl>
    <w:lvl w:ilvl="2" w:tplc="2BBC16AA">
      <w:numFmt w:val="bullet"/>
      <w:lvlText w:val="•"/>
      <w:lvlJc w:val="left"/>
      <w:pPr>
        <w:ind w:left="2508" w:hanging="567"/>
      </w:pPr>
      <w:rPr>
        <w:rFonts w:hint="default"/>
        <w:lang w:val="pl-PL" w:eastAsia="en-US" w:bidi="ar-SA"/>
      </w:rPr>
    </w:lvl>
    <w:lvl w:ilvl="3" w:tplc="E5CC84D8">
      <w:numFmt w:val="bullet"/>
      <w:lvlText w:val="•"/>
      <w:lvlJc w:val="left"/>
      <w:pPr>
        <w:ind w:left="3353" w:hanging="567"/>
      </w:pPr>
      <w:rPr>
        <w:rFonts w:hint="default"/>
        <w:lang w:val="pl-PL" w:eastAsia="en-US" w:bidi="ar-SA"/>
      </w:rPr>
    </w:lvl>
    <w:lvl w:ilvl="4" w:tplc="DC9606BC">
      <w:numFmt w:val="bullet"/>
      <w:lvlText w:val="•"/>
      <w:lvlJc w:val="left"/>
      <w:pPr>
        <w:ind w:left="4197" w:hanging="567"/>
      </w:pPr>
      <w:rPr>
        <w:rFonts w:hint="default"/>
        <w:lang w:val="pl-PL" w:eastAsia="en-US" w:bidi="ar-SA"/>
      </w:rPr>
    </w:lvl>
    <w:lvl w:ilvl="5" w:tplc="ACE66144">
      <w:numFmt w:val="bullet"/>
      <w:lvlText w:val="•"/>
      <w:lvlJc w:val="left"/>
      <w:pPr>
        <w:ind w:left="5042" w:hanging="567"/>
      </w:pPr>
      <w:rPr>
        <w:rFonts w:hint="default"/>
        <w:lang w:val="pl-PL" w:eastAsia="en-US" w:bidi="ar-SA"/>
      </w:rPr>
    </w:lvl>
    <w:lvl w:ilvl="6" w:tplc="EB3845E8">
      <w:numFmt w:val="bullet"/>
      <w:lvlText w:val="•"/>
      <w:lvlJc w:val="left"/>
      <w:pPr>
        <w:ind w:left="5886" w:hanging="567"/>
      </w:pPr>
      <w:rPr>
        <w:rFonts w:hint="default"/>
        <w:lang w:val="pl-PL" w:eastAsia="en-US" w:bidi="ar-SA"/>
      </w:rPr>
    </w:lvl>
    <w:lvl w:ilvl="7" w:tplc="23E6BA96">
      <w:numFmt w:val="bullet"/>
      <w:lvlText w:val="•"/>
      <w:lvlJc w:val="left"/>
      <w:pPr>
        <w:ind w:left="6730" w:hanging="567"/>
      </w:pPr>
      <w:rPr>
        <w:rFonts w:hint="default"/>
        <w:lang w:val="pl-PL" w:eastAsia="en-US" w:bidi="ar-SA"/>
      </w:rPr>
    </w:lvl>
    <w:lvl w:ilvl="8" w:tplc="8FCE43A8">
      <w:numFmt w:val="bullet"/>
      <w:lvlText w:val="•"/>
      <w:lvlJc w:val="left"/>
      <w:pPr>
        <w:ind w:left="7575" w:hanging="567"/>
      </w:pPr>
      <w:rPr>
        <w:rFonts w:hint="default"/>
        <w:lang w:val="pl-PL" w:eastAsia="en-US" w:bidi="ar-SA"/>
      </w:rPr>
    </w:lvl>
  </w:abstractNum>
  <w:abstractNum w:abstractNumId="63" w15:restartNumberingAfterBreak="0">
    <w:nsid w:val="7E5A0E5E"/>
    <w:multiLevelType w:val="multilevel"/>
    <w:tmpl w:val="E3806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F901361"/>
    <w:multiLevelType w:val="hybridMultilevel"/>
    <w:tmpl w:val="4F9681A0"/>
    <w:lvl w:ilvl="0" w:tplc="5DA2ABD4">
      <w:start w:val="10"/>
      <w:numFmt w:val="decimal"/>
      <w:lvlText w:val="%1."/>
      <w:lvlJc w:val="left"/>
      <w:pPr>
        <w:ind w:left="2007" w:hanging="360"/>
      </w:pPr>
      <w:rPr>
        <w:rFonts w:hint="default"/>
        <w:strike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295528730">
    <w:abstractNumId w:val="53"/>
  </w:num>
  <w:num w:numId="2" w16cid:durableId="1953323224">
    <w:abstractNumId w:val="55"/>
  </w:num>
  <w:num w:numId="3" w16cid:durableId="58402269">
    <w:abstractNumId w:val="2"/>
  </w:num>
  <w:num w:numId="4" w16cid:durableId="830213998">
    <w:abstractNumId w:val="40"/>
  </w:num>
  <w:num w:numId="5" w16cid:durableId="1861117299">
    <w:abstractNumId w:val="58"/>
  </w:num>
  <w:num w:numId="6" w16cid:durableId="2142578732">
    <w:abstractNumId w:val="43"/>
  </w:num>
  <w:num w:numId="7" w16cid:durableId="342974042">
    <w:abstractNumId w:val="18"/>
  </w:num>
  <w:num w:numId="8" w16cid:durableId="1183595737">
    <w:abstractNumId w:val="52"/>
  </w:num>
  <w:num w:numId="9" w16cid:durableId="1257641413">
    <w:abstractNumId w:val="3"/>
  </w:num>
  <w:num w:numId="10" w16cid:durableId="1984038721">
    <w:abstractNumId w:val="50"/>
  </w:num>
  <w:num w:numId="11" w16cid:durableId="1978800219">
    <w:abstractNumId w:val="51"/>
  </w:num>
  <w:num w:numId="12" w16cid:durableId="803935764">
    <w:abstractNumId w:val="24"/>
  </w:num>
  <w:num w:numId="13" w16cid:durableId="1803382256">
    <w:abstractNumId w:val="6"/>
  </w:num>
  <w:num w:numId="14" w16cid:durableId="1459909625">
    <w:abstractNumId w:val="56"/>
  </w:num>
  <w:num w:numId="15" w16cid:durableId="839346625">
    <w:abstractNumId w:val="14"/>
  </w:num>
  <w:num w:numId="16" w16cid:durableId="750009509">
    <w:abstractNumId w:val="16"/>
  </w:num>
  <w:num w:numId="17" w16cid:durableId="1844465774">
    <w:abstractNumId w:val="41"/>
  </w:num>
  <w:num w:numId="18" w16cid:durableId="2069569886">
    <w:abstractNumId w:val="42"/>
  </w:num>
  <w:num w:numId="19" w16cid:durableId="1165588962">
    <w:abstractNumId w:val="8"/>
  </w:num>
  <w:num w:numId="20" w16cid:durableId="1186820816">
    <w:abstractNumId w:val="45"/>
  </w:num>
  <w:num w:numId="21" w16cid:durableId="969168029">
    <w:abstractNumId w:val="59"/>
  </w:num>
  <w:num w:numId="22" w16cid:durableId="1417168984">
    <w:abstractNumId w:val="38"/>
  </w:num>
  <w:num w:numId="23" w16cid:durableId="1208494963">
    <w:abstractNumId w:val="32"/>
  </w:num>
  <w:num w:numId="24" w16cid:durableId="513108619">
    <w:abstractNumId w:val="30"/>
  </w:num>
  <w:num w:numId="25" w16cid:durableId="464086349">
    <w:abstractNumId w:val="11"/>
  </w:num>
  <w:num w:numId="26" w16cid:durableId="758453342">
    <w:abstractNumId w:val="64"/>
  </w:num>
  <w:num w:numId="27" w16cid:durableId="1582059528">
    <w:abstractNumId w:val="39"/>
  </w:num>
  <w:num w:numId="28" w16cid:durableId="458838547">
    <w:abstractNumId w:val="62"/>
  </w:num>
  <w:num w:numId="29" w16cid:durableId="1481462528">
    <w:abstractNumId w:val="25"/>
  </w:num>
  <w:num w:numId="30" w16cid:durableId="727532489">
    <w:abstractNumId w:val="35"/>
  </w:num>
  <w:num w:numId="31" w16cid:durableId="445464627">
    <w:abstractNumId w:val="54"/>
  </w:num>
  <w:num w:numId="32" w16cid:durableId="2129931208">
    <w:abstractNumId w:val="48"/>
  </w:num>
  <w:num w:numId="33" w16cid:durableId="1875802206">
    <w:abstractNumId w:val="20"/>
  </w:num>
  <w:num w:numId="34" w16cid:durableId="1346323905">
    <w:abstractNumId w:val="12"/>
  </w:num>
  <w:num w:numId="35" w16cid:durableId="695927107">
    <w:abstractNumId w:val="9"/>
  </w:num>
  <w:num w:numId="36" w16cid:durableId="597368067">
    <w:abstractNumId w:val="0"/>
  </w:num>
  <w:num w:numId="37" w16cid:durableId="207227244">
    <w:abstractNumId w:val="1"/>
  </w:num>
  <w:num w:numId="38" w16cid:durableId="7622164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02311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739453">
    <w:abstractNumId w:val="49"/>
  </w:num>
  <w:num w:numId="41" w16cid:durableId="1978341047">
    <w:abstractNumId w:val="37"/>
  </w:num>
  <w:num w:numId="42" w16cid:durableId="356276845">
    <w:abstractNumId w:val="63"/>
  </w:num>
  <w:num w:numId="43" w16cid:durableId="265624923">
    <w:abstractNumId w:val="29"/>
  </w:num>
  <w:num w:numId="44" w16cid:durableId="1121145784">
    <w:abstractNumId w:val="44"/>
  </w:num>
  <w:num w:numId="45" w16cid:durableId="560605711">
    <w:abstractNumId w:val="7"/>
  </w:num>
  <w:num w:numId="46" w16cid:durableId="1789198410">
    <w:abstractNumId w:val="27"/>
  </w:num>
  <w:num w:numId="47" w16cid:durableId="982734719">
    <w:abstractNumId w:val="28"/>
  </w:num>
  <w:num w:numId="48" w16cid:durableId="1825317309">
    <w:abstractNumId w:val="60"/>
  </w:num>
  <w:num w:numId="49" w16cid:durableId="759564118">
    <w:abstractNumId w:val="22"/>
  </w:num>
  <w:num w:numId="50" w16cid:durableId="1612513544">
    <w:abstractNumId w:val="33"/>
  </w:num>
  <w:num w:numId="51" w16cid:durableId="1831285170">
    <w:abstractNumId w:val="17"/>
  </w:num>
  <w:num w:numId="52" w16cid:durableId="304626464">
    <w:abstractNumId w:val="61"/>
  </w:num>
  <w:num w:numId="53" w16cid:durableId="1639451495">
    <w:abstractNumId w:val="13"/>
  </w:num>
  <w:num w:numId="54" w16cid:durableId="139424243">
    <w:abstractNumId w:val="21"/>
  </w:num>
  <w:num w:numId="55" w16cid:durableId="229656357">
    <w:abstractNumId w:val="10"/>
  </w:num>
  <w:num w:numId="56" w16cid:durableId="2018267134">
    <w:abstractNumId w:val="5"/>
  </w:num>
  <w:num w:numId="57" w16cid:durableId="1745227004">
    <w:abstractNumId w:val="31"/>
  </w:num>
  <w:num w:numId="58" w16cid:durableId="1695182659">
    <w:abstractNumId w:val="19"/>
  </w:num>
  <w:num w:numId="59" w16cid:durableId="5864495">
    <w:abstractNumId w:val="46"/>
  </w:num>
  <w:num w:numId="60" w16cid:durableId="2070302622">
    <w:abstractNumId w:val="47"/>
  </w:num>
  <w:num w:numId="61" w16cid:durableId="1050110700">
    <w:abstractNumId w:val="15"/>
  </w:num>
  <w:num w:numId="62" w16cid:durableId="573394372">
    <w:abstractNumId w:val="4"/>
  </w:num>
  <w:num w:numId="63" w16cid:durableId="1160536782">
    <w:abstractNumId w:val="26"/>
  </w:num>
  <w:num w:numId="64" w16cid:durableId="26756855">
    <w:abstractNumId w:val="23"/>
  </w:num>
  <w:num w:numId="65" w16cid:durableId="1426196290">
    <w:abstractNumId w:val="57"/>
  </w:num>
  <w:num w:numId="66" w16cid:durableId="472990338">
    <w:abstractNumId w:val="34"/>
  </w:num>
  <w:num w:numId="67" w16cid:durableId="10066396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A3F"/>
    <w:rsid w:val="00014411"/>
    <w:rsid w:val="000509C4"/>
    <w:rsid w:val="000606B8"/>
    <w:rsid w:val="00064433"/>
    <w:rsid w:val="000B0D00"/>
    <w:rsid w:val="000C19C6"/>
    <w:rsid w:val="000C2F36"/>
    <w:rsid w:val="000C53B2"/>
    <w:rsid w:val="000D4918"/>
    <w:rsid w:val="000E1CCE"/>
    <w:rsid w:val="000E714A"/>
    <w:rsid w:val="001062DB"/>
    <w:rsid w:val="0011570D"/>
    <w:rsid w:val="00121567"/>
    <w:rsid w:val="00124B22"/>
    <w:rsid w:val="00131CF4"/>
    <w:rsid w:val="001717C2"/>
    <w:rsid w:val="00187AEF"/>
    <w:rsid w:val="001A2655"/>
    <w:rsid w:val="001A5569"/>
    <w:rsid w:val="001D649F"/>
    <w:rsid w:val="001E350B"/>
    <w:rsid w:val="001F194B"/>
    <w:rsid w:val="002176C6"/>
    <w:rsid w:val="00234C59"/>
    <w:rsid w:val="0023788D"/>
    <w:rsid w:val="002625D4"/>
    <w:rsid w:val="0027443B"/>
    <w:rsid w:val="002946EF"/>
    <w:rsid w:val="002B179F"/>
    <w:rsid w:val="002B574F"/>
    <w:rsid w:val="002D0ED9"/>
    <w:rsid w:val="002D2DAD"/>
    <w:rsid w:val="002F2846"/>
    <w:rsid w:val="003102A2"/>
    <w:rsid w:val="0031173F"/>
    <w:rsid w:val="00315F1D"/>
    <w:rsid w:val="00322062"/>
    <w:rsid w:val="00323FF5"/>
    <w:rsid w:val="00335B28"/>
    <w:rsid w:val="00341E45"/>
    <w:rsid w:val="003A18FD"/>
    <w:rsid w:val="003A3E0C"/>
    <w:rsid w:val="003D1613"/>
    <w:rsid w:val="003E234C"/>
    <w:rsid w:val="003E5F6C"/>
    <w:rsid w:val="00407605"/>
    <w:rsid w:val="004352BB"/>
    <w:rsid w:val="004420FF"/>
    <w:rsid w:val="00451A3F"/>
    <w:rsid w:val="00490467"/>
    <w:rsid w:val="00495273"/>
    <w:rsid w:val="004B00E6"/>
    <w:rsid w:val="004B0FDC"/>
    <w:rsid w:val="004B1303"/>
    <w:rsid w:val="004B5B76"/>
    <w:rsid w:val="004C17C5"/>
    <w:rsid w:val="004E1B5F"/>
    <w:rsid w:val="005001BB"/>
    <w:rsid w:val="005021A6"/>
    <w:rsid w:val="00506583"/>
    <w:rsid w:val="00511647"/>
    <w:rsid w:val="00586890"/>
    <w:rsid w:val="00592C79"/>
    <w:rsid w:val="005B5981"/>
    <w:rsid w:val="005E4267"/>
    <w:rsid w:val="005F2683"/>
    <w:rsid w:val="005F613D"/>
    <w:rsid w:val="00614493"/>
    <w:rsid w:val="00615EC4"/>
    <w:rsid w:val="006209FB"/>
    <w:rsid w:val="00673AE2"/>
    <w:rsid w:val="0067673D"/>
    <w:rsid w:val="00686DE9"/>
    <w:rsid w:val="00692431"/>
    <w:rsid w:val="006B4A59"/>
    <w:rsid w:val="00701BA3"/>
    <w:rsid w:val="00725756"/>
    <w:rsid w:val="007365CC"/>
    <w:rsid w:val="007471CA"/>
    <w:rsid w:val="007655F4"/>
    <w:rsid w:val="00792C3C"/>
    <w:rsid w:val="00797056"/>
    <w:rsid w:val="007B334F"/>
    <w:rsid w:val="007C3179"/>
    <w:rsid w:val="007C4757"/>
    <w:rsid w:val="007C4C51"/>
    <w:rsid w:val="007D04D1"/>
    <w:rsid w:val="007E1FEC"/>
    <w:rsid w:val="007E78A5"/>
    <w:rsid w:val="008047BE"/>
    <w:rsid w:val="008124D0"/>
    <w:rsid w:val="0081448C"/>
    <w:rsid w:val="008445C4"/>
    <w:rsid w:val="008463E7"/>
    <w:rsid w:val="00851969"/>
    <w:rsid w:val="008659D2"/>
    <w:rsid w:val="00865D2A"/>
    <w:rsid w:val="008747A6"/>
    <w:rsid w:val="00881D75"/>
    <w:rsid w:val="008A0E67"/>
    <w:rsid w:val="008A14F2"/>
    <w:rsid w:val="008A355A"/>
    <w:rsid w:val="008C3F56"/>
    <w:rsid w:val="008C70CF"/>
    <w:rsid w:val="008D2045"/>
    <w:rsid w:val="008E04CA"/>
    <w:rsid w:val="009048C6"/>
    <w:rsid w:val="009420DF"/>
    <w:rsid w:val="00942932"/>
    <w:rsid w:val="00947F68"/>
    <w:rsid w:val="00951936"/>
    <w:rsid w:val="00973C56"/>
    <w:rsid w:val="00982B28"/>
    <w:rsid w:val="009A4138"/>
    <w:rsid w:val="009A7F78"/>
    <w:rsid w:val="009C381A"/>
    <w:rsid w:val="009D74A6"/>
    <w:rsid w:val="009E79EA"/>
    <w:rsid w:val="009E7BA6"/>
    <w:rsid w:val="00A01A3B"/>
    <w:rsid w:val="00A55ACE"/>
    <w:rsid w:val="00A70C62"/>
    <w:rsid w:val="00A808D8"/>
    <w:rsid w:val="00A83E82"/>
    <w:rsid w:val="00A97A9D"/>
    <w:rsid w:val="00AA271C"/>
    <w:rsid w:val="00AB1C91"/>
    <w:rsid w:val="00AE0261"/>
    <w:rsid w:val="00AE28DA"/>
    <w:rsid w:val="00B16577"/>
    <w:rsid w:val="00B167FE"/>
    <w:rsid w:val="00B23E0A"/>
    <w:rsid w:val="00B33597"/>
    <w:rsid w:val="00B73260"/>
    <w:rsid w:val="00B768E6"/>
    <w:rsid w:val="00BD2BD6"/>
    <w:rsid w:val="00BE0616"/>
    <w:rsid w:val="00BE6C10"/>
    <w:rsid w:val="00BF5E6D"/>
    <w:rsid w:val="00C27B13"/>
    <w:rsid w:val="00C52740"/>
    <w:rsid w:val="00C7783D"/>
    <w:rsid w:val="00C83DB7"/>
    <w:rsid w:val="00C87695"/>
    <w:rsid w:val="00CA1F90"/>
    <w:rsid w:val="00CC0228"/>
    <w:rsid w:val="00CC3FC5"/>
    <w:rsid w:val="00CE5055"/>
    <w:rsid w:val="00CE6602"/>
    <w:rsid w:val="00CF48D7"/>
    <w:rsid w:val="00D356BF"/>
    <w:rsid w:val="00D72A5F"/>
    <w:rsid w:val="00D912BD"/>
    <w:rsid w:val="00DB2724"/>
    <w:rsid w:val="00DE1442"/>
    <w:rsid w:val="00DE682A"/>
    <w:rsid w:val="00DF32CD"/>
    <w:rsid w:val="00E07814"/>
    <w:rsid w:val="00E10AD8"/>
    <w:rsid w:val="00E33D74"/>
    <w:rsid w:val="00E344EA"/>
    <w:rsid w:val="00E6056B"/>
    <w:rsid w:val="00E61C4A"/>
    <w:rsid w:val="00E870D3"/>
    <w:rsid w:val="00EA14AE"/>
    <w:rsid w:val="00EA5C8F"/>
    <w:rsid w:val="00EA6A39"/>
    <w:rsid w:val="00ED0FF2"/>
    <w:rsid w:val="00ED1FE3"/>
    <w:rsid w:val="00F05BBD"/>
    <w:rsid w:val="00F20D9A"/>
    <w:rsid w:val="00F27E62"/>
    <w:rsid w:val="00F3435C"/>
    <w:rsid w:val="00F938CE"/>
    <w:rsid w:val="00F94DDC"/>
    <w:rsid w:val="00FA28A3"/>
    <w:rsid w:val="00FA44A5"/>
    <w:rsid w:val="00FB2F86"/>
    <w:rsid w:val="00FB66F0"/>
    <w:rsid w:val="00FD2C4B"/>
    <w:rsid w:val="00FE44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60FD1"/>
  <w15:docId w15:val="{C68EEFC4-07EE-4CCD-8FA5-7E622DB9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Cambria" w:eastAsia="Cambria" w:hAnsi="Cambria" w:cs="Cambria"/>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spacing w:before="120"/>
      <w:ind w:left="818"/>
      <w:jc w:val="both"/>
    </w:p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
    <w:basedOn w:val="Normalny"/>
    <w:link w:val="AkapitzlistZnak"/>
    <w:uiPriority w:val="34"/>
    <w:qFormat/>
    <w:pPr>
      <w:spacing w:before="120"/>
      <w:ind w:left="818" w:hanging="567"/>
      <w:jc w:val="both"/>
    </w:pPr>
  </w:style>
  <w:style w:type="paragraph" w:customStyle="1" w:styleId="TableParagraph">
    <w:name w:val="Table Paragraph"/>
    <w:basedOn w:val="Normalny"/>
    <w:uiPriority w:val="1"/>
    <w:qFormat/>
  </w:style>
  <w:style w:type="paragraph" w:customStyle="1" w:styleId="Default">
    <w:name w:val="Default"/>
    <w:rsid w:val="004C17C5"/>
    <w:pPr>
      <w:widowControl/>
      <w:adjustRightInd w:val="0"/>
    </w:pPr>
    <w:rPr>
      <w:rFonts w:ascii="Cambria" w:hAnsi="Cambria" w:cs="Cambria"/>
      <w:color w:val="000000"/>
      <w:sz w:val="24"/>
      <w:szCs w:val="24"/>
      <w:lang w:val="pl-PL"/>
    </w:rPr>
  </w:style>
  <w:style w:type="character" w:styleId="Hipercze">
    <w:name w:val="Hyperlink"/>
    <w:basedOn w:val="Domylnaczcionkaakapitu"/>
    <w:uiPriority w:val="99"/>
    <w:unhideWhenUsed/>
    <w:rsid w:val="00CF48D7"/>
    <w:rPr>
      <w:color w:val="0000FF" w:themeColor="hyperlink"/>
      <w:u w:val="single"/>
    </w:rPr>
  </w:style>
  <w:style w:type="character" w:styleId="Nierozpoznanawzmianka">
    <w:name w:val="Unresolved Mention"/>
    <w:basedOn w:val="Domylnaczcionkaakapitu"/>
    <w:uiPriority w:val="99"/>
    <w:semiHidden/>
    <w:unhideWhenUsed/>
    <w:rsid w:val="00CF48D7"/>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AE0261"/>
    <w:rPr>
      <w:rFonts w:ascii="Cambria" w:eastAsia="Cambria" w:hAnsi="Cambria" w:cs="Cambria"/>
      <w:lang w:val="pl-PL"/>
    </w:rPr>
  </w:style>
  <w:style w:type="character" w:customStyle="1" w:styleId="TekstpodstawowyZnak">
    <w:name w:val="Tekst podstawowy Znak"/>
    <w:basedOn w:val="Domylnaczcionkaakapitu"/>
    <w:link w:val="Tekstpodstawowy"/>
    <w:uiPriority w:val="1"/>
    <w:rsid w:val="00AE0261"/>
    <w:rPr>
      <w:rFonts w:ascii="Cambria" w:eastAsia="Cambria" w:hAnsi="Cambria" w:cs="Cambria"/>
      <w:lang w:val="pl-PL"/>
    </w:rPr>
  </w:style>
  <w:style w:type="character" w:styleId="Odwoaniedokomentarza">
    <w:name w:val="annotation reference"/>
    <w:basedOn w:val="Domylnaczcionkaakapitu"/>
    <w:uiPriority w:val="99"/>
    <w:semiHidden/>
    <w:unhideWhenUsed/>
    <w:rsid w:val="00315F1D"/>
    <w:rPr>
      <w:sz w:val="16"/>
      <w:szCs w:val="16"/>
    </w:rPr>
  </w:style>
  <w:style w:type="paragraph" w:styleId="Tekstkomentarza">
    <w:name w:val="annotation text"/>
    <w:basedOn w:val="Normalny"/>
    <w:link w:val="TekstkomentarzaZnak"/>
    <w:uiPriority w:val="99"/>
    <w:semiHidden/>
    <w:unhideWhenUsed/>
    <w:rsid w:val="00315F1D"/>
    <w:rPr>
      <w:sz w:val="20"/>
      <w:szCs w:val="20"/>
    </w:rPr>
  </w:style>
  <w:style w:type="character" w:customStyle="1" w:styleId="TekstkomentarzaZnak">
    <w:name w:val="Tekst komentarza Znak"/>
    <w:basedOn w:val="Domylnaczcionkaakapitu"/>
    <w:link w:val="Tekstkomentarza"/>
    <w:uiPriority w:val="99"/>
    <w:semiHidden/>
    <w:rsid w:val="00315F1D"/>
    <w:rPr>
      <w:rFonts w:ascii="Cambria" w:eastAsia="Cambria" w:hAnsi="Cambria" w:cs="Cambria"/>
      <w:sz w:val="20"/>
      <w:szCs w:val="20"/>
      <w:lang w:val="pl-PL"/>
    </w:rPr>
  </w:style>
  <w:style w:type="paragraph" w:styleId="Nagwek">
    <w:name w:val="header"/>
    <w:basedOn w:val="Normalny"/>
    <w:link w:val="NagwekZnak"/>
    <w:uiPriority w:val="99"/>
    <w:unhideWhenUsed/>
    <w:rsid w:val="00B768E6"/>
    <w:pPr>
      <w:tabs>
        <w:tab w:val="center" w:pos="4536"/>
        <w:tab w:val="right" w:pos="9072"/>
      </w:tabs>
    </w:pPr>
  </w:style>
  <w:style w:type="character" w:customStyle="1" w:styleId="NagwekZnak">
    <w:name w:val="Nagłówek Znak"/>
    <w:basedOn w:val="Domylnaczcionkaakapitu"/>
    <w:link w:val="Nagwek"/>
    <w:uiPriority w:val="99"/>
    <w:rsid w:val="00B768E6"/>
    <w:rPr>
      <w:rFonts w:ascii="Cambria" w:eastAsia="Cambria" w:hAnsi="Cambria" w:cs="Cambria"/>
      <w:lang w:val="pl-PL"/>
    </w:rPr>
  </w:style>
  <w:style w:type="paragraph" w:styleId="Stopka">
    <w:name w:val="footer"/>
    <w:basedOn w:val="Normalny"/>
    <w:link w:val="StopkaZnak"/>
    <w:uiPriority w:val="99"/>
    <w:unhideWhenUsed/>
    <w:rsid w:val="00B768E6"/>
    <w:pPr>
      <w:tabs>
        <w:tab w:val="center" w:pos="4536"/>
        <w:tab w:val="right" w:pos="9072"/>
      </w:tabs>
    </w:pPr>
  </w:style>
  <w:style w:type="character" w:customStyle="1" w:styleId="StopkaZnak">
    <w:name w:val="Stopka Znak"/>
    <w:basedOn w:val="Domylnaczcionkaakapitu"/>
    <w:link w:val="Stopka"/>
    <w:uiPriority w:val="99"/>
    <w:rsid w:val="00B768E6"/>
    <w:rPr>
      <w:rFonts w:ascii="Cambria" w:eastAsia="Cambria" w:hAnsi="Cambria" w:cs="Cambria"/>
      <w:lang w:val="pl-PL"/>
    </w:rPr>
  </w:style>
  <w:style w:type="character" w:customStyle="1" w:styleId="Znakiprzypiswdolnych">
    <w:name w:val="Znaki przypisów dolnych"/>
    <w:rsid w:val="00DE682A"/>
    <w:rPr>
      <w:rFonts w:cs="Times New Roman"/>
      <w:vertAlign w:val="superscript"/>
    </w:rPr>
  </w:style>
  <w:style w:type="paragraph" w:styleId="Tekstprzypisudolnego">
    <w:name w:val="footnote text"/>
    <w:basedOn w:val="Normalny"/>
    <w:link w:val="TekstprzypisudolnegoZnak"/>
    <w:rsid w:val="00DE682A"/>
    <w:pPr>
      <w:widowControl/>
      <w:suppressAutoHyphens/>
      <w:autoSpaceDE/>
      <w:autoSpaceDN/>
    </w:pPr>
    <w:rPr>
      <w:rFonts w:ascii="Calibri" w:eastAsia="Calibri" w:hAnsi="Calibri" w:cs="Calibri"/>
      <w:sz w:val="20"/>
      <w:szCs w:val="20"/>
      <w:lang w:eastAsia="ar-SA"/>
    </w:rPr>
  </w:style>
  <w:style w:type="character" w:customStyle="1" w:styleId="TekstprzypisudolnegoZnak">
    <w:name w:val="Tekst przypisu dolnego Znak"/>
    <w:basedOn w:val="Domylnaczcionkaakapitu"/>
    <w:link w:val="Tekstprzypisudolnego"/>
    <w:rsid w:val="00DE682A"/>
    <w:rPr>
      <w:rFonts w:ascii="Calibri" w:eastAsia="Calibri" w:hAnsi="Calibri" w:cs="Calibri"/>
      <w:sz w:val="20"/>
      <w:szCs w:val="20"/>
      <w:lang w:val="pl-PL" w:eastAsia="ar-SA"/>
    </w:rPr>
  </w:style>
  <w:style w:type="character" w:customStyle="1" w:styleId="normaltextrun">
    <w:name w:val="normaltextrun"/>
    <w:basedOn w:val="Domylnaczcionkaakapitu"/>
    <w:rsid w:val="00DE682A"/>
  </w:style>
  <w:style w:type="character" w:customStyle="1" w:styleId="contextualspellingandgrammarerror">
    <w:name w:val="contextualspellingandgrammarerror"/>
    <w:basedOn w:val="Domylnaczcionkaakapitu"/>
    <w:rsid w:val="00DE682A"/>
  </w:style>
  <w:style w:type="paragraph" w:styleId="NormalnyWeb">
    <w:name w:val="Normal (Web)"/>
    <w:basedOn w:val="Normalny"/>
    <w:uiPriority w:val="99"/>
    <w:semiHidden/>
    <w:unhideWhenUsed/>
    <w:rsid w:val="005001BB"/>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5001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comp-net.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gubin@zielonagora.lasy.gov.p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6082</Words>
  <Characters>36497</Characters>
  <Application>Microsoft Office Word</Application>
  <DocSecurity>0</DocSecurity>
  <Lines>304</Lines>
  <Paragraphs>84</Paragraphs>
  <ScaleCrop>false</ScaleCrop>
  <HeadingPairs>
    <vt:vector size="2" baseType="variant">
      <vt:variant>
        <vt:lpstr>Tytuł</vt:lpstr>
      </vt:variant>
      <vt:variant>
        <vt:i4>1</vt:i4>
      </vt:variant>
    </vt:vector>
  </HeadingPairs>
  <TitlesOfParts>
    <vt:vector size="1" baseType="lpstr">
      <vt:lpstr>Nadleśnictwo Augustów</vt:lpstr>
    </vt:vector>
  </TitlesOfParts>
  <Company>RDLP w Zielonej Górze</Company>
  <LinksUpToDate>false</LinksUpToDate>
  <CharactersWithSpaces>42495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Augustów</dc:title>
  <dc:creator>Emilia Tydman</dc:creator>
  <cp:lastModifiedBy>Nadleśnictwo Gubin</cp:lastModifiedBy>
  <cp:revision>3</cp:revision>
  <dcterms:created xsi:type="dcterms:W3CDTF">2026-03-11T14:08:00Z</dcterms:created>
  <dcterms:modified xsi:type="dcterms:W3CDTF">2026-03-11T14:10:00Z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2025-06-06T00:00:00Z</vt:filetime>
  </property>
  <property fmtid="{D5CDD505-2E9C-101B-9397-08002B2CF9AE}" pid="3" name="Creator">
    <vt:lpwstr>Microsoft® Word LTSC</vt:lpwstr>
  </property>
  <property fmtid="{D5CDD505-2E9C-101B-9397-08002B2CF9AE}" pid="4" name="LastSaved">
    <vt:filetime>2025-07-08T00:00:00Z</vt:filetime>
  </property>
  <property fmtid="{D5CDD505-2E9C-101B-9397-08002B2CF9AE}" pid="5" name="Producer">
    <vt:lpwstr>Microsoft® Word LTSC</vt:lpwstr>
  </property>
</Properties>
</file>